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E" w:rsidRPr="00D818FE" w:rsidRDefault="00457A88" w:rsidP="008B2F7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1570"/>
      </w:tblGrid>
      <w:tr w:rsidR="002E59C2" w:rsidRPr="00893B8F" w:rsidTr="002E59C2">
        <w:tc>
          <w:tcPr>
            <w:tcW w:w="1526" w:type="dxa"/>
          </w:tcPr>
          <w:p w:rsidR="002E59C2" w:rsidRPr="004E1CF9" w:rsidRDefault="002E59C2" w:rsidP="002E59C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2E59C2" w:rsidRPr="00893B8F" w:rsidRDefault="002E59C2" w:rsidP="002E59C2">
            <w:pPr>
              <w:pStyle w:val="FR1"/>
              <w:spacing w:before="0"/>
              <w:ind w:left="0"/>
              <w:rPr>
                <w:rFonts w:ascii="Times New Roman" w:hAnsi="Times New Roman" w:cs="Times New Roman"/>
                <w:b w:val="0"/>
                <w:i w:val="0"/>
              </w:rPr>
            </w:pPr>
            <w:r w:rsidRPr="00893B8F">
              <w:rPr>
                <w:rFonts w:ascii="Times New Roman" w:hAnsi="Times New Roman" w:cs="Times New Roman"/>
                <w:i w:val="0"/>
              </w:rPr>
              <w:t>Администрация Черлакского муниципального района</w:t>
            </w:r>
          </w:p>
        </w:tc>
        <w:tc>
          <w:tcPr>
            <w:tcW w:w="1570" w:type="dxa"/>
          </w:tcPr>
          <w:p w:rsidR="002E59C2" w:rsidRPr="00893B8F" w:rsidRDefault="002E59C2" w:rsidP="002E59C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E59C2" w:rsidRPr="00893B8F" w:rsidTr="002E59C2">
        <w:tc>
          <w:tcPr>
            <w:tcW w:w="9758" w:type="dxa"/>
            <w:gridSpan w:val="4"/>
          </w:tcPr>
          <w:p w:rsidR="002E59C2" w:rsidRPr="00893B8F" w:rsidRDefault="002E59C2" w:rsidP="002E59C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E59C2" w:rsidRPr="00893B8F" w:rsidTr="002E59C2">
        <w:tc>
          <w:tcPr>
            <w:tcW w:w="9758" w:type="dxa"/>
            <w:gridSpan w:val="4"/>
          </w:tcPr>
          <w:p w:rsidR="002E59C2" w:rsidRPr="00893B8F" w:rsidRDefault="002E59C2" w:rsidP="002E59C2">
            <w:pPr>
              <w:pStyle w:val="FR1"/>
              <w:spacing w:before="0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93B8F">
              <w:rPr>
                <w:rFonts w:ascii="Times New Roman" w:hAnsi="Times New Roman" w:cs="Times New Roman"/>
                <w:i w:val="0"/>
                <w:sz w:val="52"/>
                <w:szCs w:val="52"/>
              </w:rPr>
              <w:t>ПОСТАНОВЛЕНИЕ</w:t>
            </w:r>
          </w:p>
        </w:tc>
      </w:tr>
      <w:tr w:rsidR="002E59C2" w:rsidRPr="00893B8F" w:rsidTr="002E59C2">
        <w:tc>
          <w:tcPr>
            <w:tcW w:w="9758" w:type="dxa"/>
            <w:gridSpan w:val="4"/>
          </w:tcPr>
          <w:p w:rsidR="002E59C2" w:rsidRPr="00893B8F" w:rsidRDefault="002E59C2" w:rsidP="002E59C2">
            <w:pPr>
              <w:pStyle w:val="FR1"/>
              <w:spacing w:before="0"/>
              <w:ind w:left="0" w:firstLine="709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2E59C2" w:rsidRPr="00893B8F" w:rsidTr="002E59C2">
        <w:tc>
          <w:tcPr>
            <w:tcW w:w="3150" w:type="dxa"/>
            <w:gridSpan w:val="2"/>
          </w:tcPr>
          <w:p w:rsidR="002E59C2" w:rsidRPr="00893B8F" w:rsidRDefault="00FB2D94" w:rsidP="002E59C2">
            <w:pPr>
              <w:pStyle w:val="FR1"/>
              <w:spacing w:before="0"/>
              <w:ind w:left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 февраля 2024 года</w:t>
            </w:r>
          </w:p>
        </w:tc>
        <w:tc>
          <w:tcPr>
            <w:tcW w:w="6608" w:type="dxa"/>
            <w:gridSpan w:val="2"/>
          </w:tcPr>
          <w:p w:rsidR="002E59C2" w:rsidRPr="00893B8F" w:rsidRDefault="00FB2D94" w:rsidP="002E59C2">
            <w:pPr>
              <w:pStyle w:val="FR1"/>
              <w:spacing w:before="0"/>
              <w:ind w:left="0" w:firstLine="709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№ 47-п</w:t>
            </w:r>
          </w:p>
        </w:tc>
      </w:tr>
      <w:tr w:rsidR="002E59C2" w:rsidRPr="00893B8F" w:rsidTr="002E59C2">
        <w:tc>
          <w:tcPr>
            <w:tcW w:w="9758" w:type="dxa"/>
            <w:gridSpan w:val="4"/>
          </w:tcPr>
          <w:p w:rsidR="002E59C2" w:rsidRPr="00893B8F" w:rsidRDefault="002E59C2" w:rsidP="002E59C2">
            <w:pPr>
              <w:pStyle w:val="FR1"/>
              <w:spacing w:before="0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93B8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р.п</w:t>
            </w:r>
            <w:proofErr w:type="spellEnd"/>
            <w:r w:rsidRPr="00893B8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Черлак Омской области</w:t>
            </w:r>
          </w:p>
        </w:tc>
      </w:tr>
      <w:tr w:rsidR="002E59C2" w:rsidRPr="00893B8F" w:rsidTr="002E59C2">
        <w:tc>
          <w:tcPr>
            <w:tcW w:w="9758" w:type="dxa"/>
            <w:gridSpan w:val="4"/>
          </w:tcPr>
          <w:p w:rsidR="002E59C2" w:rsidRPr="00893B8F" w:rsidRDefault="002E59C2" w:rsidP="002E59C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E59C2" w:rsidRPr="00893B8F" w:rsidTr="002E59C2">
        <w:tc>
          <w:tcPr>
            <w:tcW w:w="9758" w:type="dxa"/>
            <w:gridSpan w:val="4"/>
          </w:tcPr>
          <w:p w:rsidR="002E59C2" w:rsidRPr="00893B8F" w:rsidRDefault="002E59C2" w:rsidP="002E59C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E59C2" w:rsidRPr="00893B8F" w:rsidTr="002E59C2">
        <w:tc>
          <w:tcPr>
            <w:tcW w:w="1526" w:type="dxa"/>
          </w:tcPr>
          <w:p w:rsidR="002E59C2" w:rsidRPr="00893B8F" w:rsidRDefault="002E59C2" w:rsidP="002E59C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2E59C2" w:rsidRPr="00893B8F" w:rsidRDefault="002E59C2" w:rsidP="002E59C2">
            <w:pPr>
              <w:pStyle w:val="FR1"/>
              <w:spacing w:before="0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93B8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ar-SA"/>
              </w:rPr>
              <w:t>Об утверждении Порядка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  <w:tc>
          <w:tcPr>
            <w:tcW w:w="1570" w:type="dxa"/>
          </w:tcPr>
          <w:p w:rsidR="002E59C2" w:rsidRPr="00893B8F" w:rsidRDefault="002E59C2" w:rsidP="002E59C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2E59C2" w:rsidRPr="00893B8F" w:rsidRDefault="002E59C2" w:rsidP="002E59C2">
      <w:pPr>
        <w:ind w:firstLine="720"/>
        <w:jc w:val="both"/>
        <w:rPr>
          <w:sz w:val="28"/>
        </w:rPr>
      </w:pPr>
    </w:p>
    <w:p w:rsidR="000B7879" w:rsidRPr="00893B8F" w:rsidRDefault="000B7879" w:rsidP="006A4A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4A41" w:rsidRPr="00893B8F" w:rsidRDefault="006A4A41" w:rsidP="006A4A41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proofErr w:type="gramStart"/>
      <w:r w:rsidRPr="00893B8F">
        <w:rPr>
          <w:sz w:val="28"/>
          <w:szCs w:val="28"/>
          <w:lang w:eastAsia="ar-SA"/>
        </w:rPr>
        <w:t xml:space="preserve">В соответствии с пунктом 2 статьи 78.1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15F5" w:rsidRPr="00893B8F">
        <w:rPr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proofErr w:type="gramEnd"/>
      <w:r w:rsidR="00A215F5" w:rsidRPr="00893B8F">
        <w:rPr>
          <w:sz w:val="28"/>
          <w:szCs w:val="28"/>
          <w:lang w:eastAsia="ar-SA"/>
        </w:rPr>
        <w:t xml:space="preserve">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CA5A40" w:rsidRPr="00893B8F">
        <w:rPr>
          <w:sz w:val="28"/>
          <w:szCs w:val="28"/>
          <w:lang w:eastAsia="ar-SA"/>
        </w:rPr>
        <w:t>,</w:t>
      </w:r>
      <w:r w:rsidRPr="00893B8F">
        <w:rPr>
          <w:sz w:val="28"/>
          <w:szCs w:val="28"/>
          <w:lang w:eastAsia="ar-SA"/>
        </w:rPr>
        <w:t xml:space="preserve">  </w:t>
      </w:r>
    </w:p>
    <w:p w:rsidR="006A4A41" w:rsidRPr="00893B8F" w:rsidRDefault="006A4A41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A41" w:rsidRPr="00893B8F" w:rsidRDefault="00CA5A40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B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5A40" w:rsidRPr="00893B8F" w:rsidRDefault="00CA5A40" w:rsidP="00CA5A40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893B8F">
        <w:rPr>
          <w:sz w:val="28"/>
          <w:szCs w:val="28"/>
          <w:lang w:eastAsia="ar-SA"/>
        </w:rPr>
        <w:t xml:space="preserve">1. Утвердить Порядок предоставления субсидий из бюджета Черлакского муниципального района социально ориентированным некоммерческим организациям </w:t>
      </w:r>
      <w:proofErr w:type="gramStart"/>
      <w:r w:rsidRPr="00893B8F">
        <w:rPr>
          <w:sz w:val="28"/>
          <w:szCs w:val="28"/>
          <w:lang w:eastAsia="ar-SA"/>
        </w:rPr>
        <w:t>согласно приложения</w:t>
      </w:r>
      <w:proofErr w:type="gramEnd"/>
      <w:r w:rsidRPr="00893B8F">
        <w:rPr>
          <w:sz w:val="28"/>
          <w:szCs w:val="28"/>
          <w:lang w:eastAsia="ar-SA"/>
        </w:rPr>
        <w:t xml:space="preserve"> к настоящему постановлению.</w:t>
      </w:r>
    </w:p>
    <w:p w:rsidR="00CA5A40" w:rsidRPr="00893B8F" w:rsidRDefault="00CA5A40" w:rsidP="00A6131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893B8F">
        <w:rPr>
          <w:sz w:val="28"/>
          <w:szCs w:val="28"/>
          <w:lang w:eastAsia="ar-SA"/>
        </w:rPr>
        <w:t xml:space="preserve">2. </w:t>
      </w:r>
      <w:r w:rsidR="00A61311" w:rsidRPr="00893B8F">
        <w:rPr>
          <w:sz w:val="28"/>
          <w:szCs w:val="28"/>
          <w:lang w:eastAsia="ar-SA"/>
        </w:rPr>
        <w:t>Постановление администрации Черлакского муниципального района от 1</w:t>
      </w:r>
      <w:r w:rsidR="00A215F5" w:rsidRPr="00893B8F">
        <w:rPr>
          <w:sz w:val="28"/>
          <w:szCs w:val="28"/>
          <w:lang w:eastAsia="ar-SA"/>
        </w:rPr>
        <w:t>9</w:t>
      </w:r>
      <w:r w:rsidR="00A61311" w:rsidRPr="00893B8F">
        <w:rPr>
          <w:sz w:val="28"/>
          <w:szCs w:val="28"/>
          <w:lang w:eastAsia="ar-SA"/>
        </w:rPr>
        <w:t xml:space="preserve"> августа 20</w:t>
      </w:r>
      <w:r w:rsidR="00A215F5" w:rsidRPr="00893B8F">
        <w:rPr>
          <w:sz w:val="28"/>
          <w:szCs w:val="28"/>
          <w:lang w:eastAsia="ar-SA"/>
        </w:rPr>
        <w:t>21</w:t>
      </w:r>
      <w:r w:rsidR="00A61311" w:rsidRPr="00893B8F">
        <w:rPr>
          <w:sz w:val="28"/>
          <w:szCs w:val="28"/>
          <w:lang w:eastAsia="ar-SA"/>
        </w:rPr>
        <w:t xml:space="preserve"> года № </w:t>
      </w:r>
      <w:r w:rsidR="00A215F5" w:rsidRPr="00893B8F">
        <w:rPr>
          <w:sz w:val="28"/>
          <w:szCs w:val="28"/>
          <w:lang w:eastAsia="ar-SA"/>
        </w:rPr>
        <w:t>139</w:t>
      </w:r>
      <w:r w:rsidR="00A61311" w:rsidRPr="00893B8F">
        <w:rPr>
          <w:sz w:val="28"/>
          <w:szCs w:val="28"/>
          <w:lang w:eastAsia="ar-SA"/>
        </w:rPr>
        <w:t>-п «Об утверждении Порядка предоставления субсидий из бюджета Черлакского муниципального района социально ориентированным некоммерческим организациям» считать утратившим силу.</w:t>
      </w:r>
    </w:p>
    <w:p w:rsidR="00CA5A40" w:rsidRPr="00893B8F" w:rsidRDefault="00A215F5" w:rsidP="00CA5A4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3B8F">
        <w:rPr>
          <w:sz w:val="28"/>
          <w:szCs w:val="28"/>
          <w:lang w:eastAsia="ar-SA"/>
        </w:rPr>
        <w:t>3</w:t>
      </w:r>
      <w:r w:rsidR="00CA5A40" w:rsidRPr="00893B8F">
        <w:rPr>
          <w:sz w:val="28"/>
          <w:szCs w:val="28"/>
          <w:lang w:eastAsia="ar-SA"/>
        </w:rPr>
        <w:t xml:space="preserve">. </w:t>
      </w:r>
      <w:r w:rsidR="00AB3450" w:rsidRPr="00AB3450">
        <w:rPr>
          <w:sz w:val="28"/>
          <w:szCs w:val="28"/>
          <w:lang w:eastAsia="ar-SA"/>
        </w:rPr>
        <w:t>Опубликовать настоящее постановление в Муниципальном вестнике Черлакского муниципального района и разместить на официальном сайте  Черлакского муниципального района Омской области в телекоммуникационной сети Интернет</w:t>
      </w:r>
      <w:r w:rsidR="00CA5A40" w:rsidRPr="00893B8F">
        <w:rPr>
          <w:sz w:val="28"/>
          <w:szCs w:val="28"/>
          <w:lang w:eastAsia="ar-SA"/>
        </w:rPr>
        <w:t>.</w:t>
      </w:r>
    </w:p>
    <w:p w:rsidR="006A4A41" w:rsidRPr="00893B8F" w:rsidRDefault="006A4A41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A41" w:rsidRPr="00893B8F" w:rsidRDefault="006A4A41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311" w:rsidRPr="00893B8F" w:rsidRDefault="00A61311" w:rsidP="00A61311">
      <w:pPr>
        <w:suppressAutoHyphens/>
        <w:jc w:val="both"/>
        <w:rPr>
          <w:sz w:val="28"/>
          <w:szCs w:val="28"/>
          <w:lang w:eastAsia="ar-SA"/>
        </w:rPr>
      </w:pPr>
      <w:r w:rsidRPr="00893B8F">
        <w:rPr>
          <w:sz w:val="28"/>
          <w:szCs w:val="28"/>
          <w:lang w:eastAsia="ar-SA"/>
        </w:rPr>
        <w:t>Глав</w:t>
      </w:r>
      <w:r w:rsidR="00106933" w:rsidRPr="00893B8F">
        <w:rPr>
          <w:sz w:val="28"/>
          <w:szCs w:val="28"/>
          <w:lang w:eastAsia="ar-SA"/>
        </w:rPr>
        <w:t>а</w:t>
      </w:r>
      <w:r w:rsidRPr="00893B8F">
        <w:rPr>
          <w:sz w:val="28"/>
          <w:szCs w:val="28"/>
          <w:lang w:eastAsia="ar-SA"/>
        </w:rPr>
        <w:t xml:space="preserve"> Администрации </w:t>
      </w:r>
    </w:p>
    <w:p w:rsidR="00A61311" w:rsidRPr="00893B8F" w:rsidRDefault="00A61311" w:rsidP="00A61311">
      <w:pPr>
        <w:suppressAutoHyphens/>
        <w:jc w:val="both"/>
        <w:rPr>
          <w:sz w:val="28"/>
          <w:szCs w:val="28"/>
          <w:lang w:eastAsia="ar-SA"/>
        </w:rPr>
      </w:pPr>
      <w:r w:rsidRPr="00893B8F">
        <w:rPr>
          <w:sz w:val="28"/>
          <w:szCs w:val="28"/>
          <w:lang w:eastAsia="ar-SA"/>
        </w:rPr>
        <w:t xml:space="preserve">муниципального района                                          </w:t>
      </w:r>
      <w:r w:rsidR="002B2449" w:rsidRPr="00893B8F">
        <w:rPr>
          <w:sz w:val="28"/>
          <w:szCs w:val="28"/>
          <w:lang w:eastAsia="ar-SA"/>
        </w:rPr>
        <w:t xml:space="preserve">   </w:t>
      </w:r>
      <w:r w:rsidRPr="00893B8F">
        <w:rPr>
          <w:sz w:val="28"/>
          <w:szCs w:val="28"/>
          <w:lang w:eastAsia="ar-SA"/>
        </w:rPr>
        <w:t xml:space="preserve">           </w:t>
      </w:r>
      <w:r w:rsidR="002B2449" w:rsidRPr="00893B8F">
        <w:rPr>
          <w:sz w:val="28"/>
          <w:szCs w:val="28"/>
          <w:lang w:eastAsia="ar-SA"/>
        </w:rPr>
        <w:t xml:space="preserve">   </w:t>
      </w:r>
      <w:r w:rsidRPr="00893B8F">
        <w:rPr>
          <w:sz w:val="28"/>
          <w:szCs w:val="28"/>
          <w:lang w:eastAsia="ar-SA"/>
        </w:rPr>
        <w:t xml:space="preserve"> </w:t>
      </w:r>
      <w:r w:rsidR="00A215F5" w:rsidRPr="00893B8F">
        <w:rPr>
          <w:sz w:val="28"/>
          <w:szCs w:val="28"/>
          <w:lang w:eastAsia="ar-SA"/>
        </w:rPr>
        <w:t>А</w:t>
      </w:r>
      <w:r w:rsidR="00CD5976" w:rsidRPr="00893B8F">
        <w:rPr>
          <w:sz w:val="28"/>
          <w:szCs w:val="28"/>
          <w:lang w:eastAsia="ar-SA"/>
        </w:rPr>
        <w:t xml:space="preserve">.В. </w:t>
      </w:r>
      <w:proofErr w:type="spellStart"/>
      <w:r w:rsidR="00A215F5" w:rsidRPr="00893B8F">
        <w:rPr>
          <w:sz w:val="28"/>
          <w:szCs w:val="28"/>
          <w:lang w:eastAsia="ar-SA"/>
        </w:rPr>
        <w:t>Меркушов</w:t>
      </w:r>
      <w:proofErr w:type="spellEnd"/>
    </w:p>
    <w:p w:rsidR="00A61311" w:rsidRDefault="00A61311" w:rsidP="00A61311">
      <w:pPr>
        <w:suppressAutoHyphens/>
        <w:rPr>
          <w:sz w:val="24"/>
          <w:szCs w:val="24"/>
          <w:lang w:eastAsia="ar-SA"/>
        </w:rPr>
      </w:pPr>
    </w:p>
    <w:p w:rsidR="00893B8F" w:rsidRDefault="00893B8F" w:rsidP="00A61311">
      <w:pPr>
        <w:suppressAutoHyphens/>
        <w:rPr>
          <w:sz w:val="24"/>
          <w:szCs w:val="24"/>
          <w:lang w:eastAsia="ar-SA"/>
        </w:rPr>
      </w:pPr>
    </w:p>
    <w:p w:rsidR="00893B8F" w:rsidRPr="00893B8F" w:rsidRDefault="00893B8F" w:rsidP="00A61311">
      <w:pPr>
        <w:suppressAutoHyphens/>
        <w:rPr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44B0" w:rsidRPr="00893B8F" w:rsidTr="00DD4898">
        <w:tc>
          <w:tcPr>
            <w:tcW w:w="4785" w:type="dxa"/>
          </w:tcPr>
          <w:p w:rsidR="000844B0" w:rsidRPr="00893B8F" w:rsidRDefault="000844B0" w:rsidP="008B2F7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44B0" w:rsidRPr="00893B8F" w:rsidRDefault="000844B0" w:rsidP="002E59C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CA1592" w:rsidRPr="00893B8F" w:rsidRDefault="000844B0" w:rsidP="002E59C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844B0" w:rsidRPr="00893B8F" w:rsidRDefault="000844B0" w:rsidP="002E59C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F">
              <w:rPr>
                <w:rFonts w:ascii="Times New Roman" w:hAnsi="Times New Roman" w:cs="Times New Roman"/>
                <w:sz w:val="24"/>
                <w:szCs w:val="24"/>
              </w:rPr>
              <w:t>Черлакского муниципального района</w:t>
            </w:r>
          </w:p>
          <w:p w:rsidR="000844B0" w:rsidRPr="00893B8F" w:rsidRDefault="000844B0" w:rsidP="00A21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2D94">
              <w:rPr>
                <w:rFonts w:ascii="Times New Roman" w:hAnsi="Times New Roman" w:cs="Times New Roman"/>
                <w:sz w:val="24"/>
                <w:szCs w:val="24"/>
              </w:rPr>
              <w:t>5 февраля 2024 года № 47-п</w:t>
            </w:r>
            <w:bookmarkStart w:id="0" w:name="_GoBack"/>
            <w:bookmarkEnd w:id="0"/>
          </w:p>
        </w:tc>
      </w:tr>
    </w:tbl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592" w:rsidRPr="00893B8F" w:rsidRDefault="00CA1592" w:rsidP="008B2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8"/>
      <w:bookmarkEnd w:id="1"/>
    </w:p>
    <w:p w:rsidR="00D818FE" w:rsidRPr="00893B8F" w:rsidRDefault="00D818FE" w:rsidP="008B2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3B8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D818FE" w:rsidRPr="00893B8F" w:rsidRDefault="000844B0" w:rsidP="008B2F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b w:val="0"/>
          <w:sz w:val="24"/>
          <w:szCs w:val="24"/>
        </w:rPr>
        <w:t>п</w:t>
      </w:r>
      <w:r w:rsidR="00D818FE" w:rsidRPr="00893B8F">
        <w:rPr>
          <w:rFonts w:ascii="Times New Roman" w:hAnsi="Times New Roman" w:cs="Times New Roman"/>
          <w:b w:val="0"/>
          <w:sz w:val="24"/>
          <w:szCs w:val="24"/>
        </w:rPr>
        <w:t>редоставления</w:t>
      </w:r>
      <w:r w:rsidRPr="00893B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18FE" w:rsidRPr="00893B8F">
        <w:rPr>
          <w:rFonts w:ascii="Times New Roman" w:hAnsi="Times New Roman" w:cs="Times New Roman"/>
          <w:b w:val="0"/>
          <w:sz w:val="24"/>
          <w:szCs w:val="24"/>
        </w:rPr>
        <w:t xml:space="preserve">субсидий </w:t>
      </w:r>
      <w:r w:rsidRPr="00893B8F">
        <w:rPr>
          <w:rFonts w:ascii="Times New Roman" w:hAnsi="Times New Roman" w:cs="Times New Roman"/>
          <w:b w:val="0"/>
          <w:sz w:val="24"/>
          <w:szCs w:val="24"/>
        </w:rPr>
        <w:t xml:space="preserve">из бюджета Черлакского муниципального района </w:t>
      </w:r>
      <w:r w:rsidR="00D818FE" w:rsidRPr="00893B8F">
        <w:rPr>
          <w:rFonts w:ascii="Times New Roman" w:hAnsi="Times New Roman" w:cs="Times New Roman"/>
          <w:b w:val="0"/>
          <w:sz w:val="24"/>
          <w:szCs w:val="24"/>
        </w:rPr>
        <w:t>социально ориентированным некоммерческим</w:t>
      </w:r>
      <w:r w:rsidR="0082617A" w:rsidRPr="00893B8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818FE" w:rsidRPr="00893B8F">
        <w:rPr>
          <w:rFonts w:ascii="Times New Roman" w:hAnsi="Times New Roman" w:cs="Times New Roman"/>
          <w:b w:val="0"/>
          <w:sz w:val="24"/>
          <w:szCs w:val="24"/>
        </w:rPr>
        <w:t>организациям</w:t>
      </w:r>
    </w:p>
    <w:p w:rsidR="00D818FE" w:rsidRPr="00893B8F" w:rsidRDefault="00D818FE" w:rsidP="008B2F7F">
      <w:pPr>
        <w:rPr>
          <w:sz w:val="24"/>
          <w:szCs w:val="24"/>
        </w:rPr>
      </w:pPr>
    </w:p>
    <w:p w:rsidR="00D818FE" w:rsidRPr="00893B8F" w:rsidRDefault="00D818FE" w:rsidP="008B2F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893B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8B2F7F" w:rsidRPr="00893B8F">
        <w:rPr>
          <w:rFonts w:ascii="Times New Roman" w:hAnsi="Times New Roman" w:cs="Times New Roman"/>
          <w:sz w:val="24"/>
          <w:szCs w:val="24"/>
        </w:rPr>
        <w:t xml:space="preserve">предоставления субсидий из бюджета Черлакского муниципального района социально ориентированным некоммерческим организациям (далее – Порядок) </w:t>
      </w:r>
      <w:r w:rsidRPr="00893B8F">
        <w:rPr>
          <w:rFonts w:ascii="Times New Roman" w:hAnsi="Times New Roman" w:cs="Times New Roman"/>
          <w:sz w:val="24"/>
          <w:szCs w:val="24"/>
        </w:rPr>
        <w:t xml:space="preserve">регулирует </w:t>
      </w:r>
      <w:r w:rsidR="00205986" w:rsidRPr="00893B8F">
        <w:rPr>
          <w:rFonts w:ascii="Times New Roman" w:hAnsi="Times New Roman" w:cs="Times New Roman"/>
          <w:sz w:val="24"/>
          <w:szCs w:val="24"/>
        </w:rPr>
        <w:t>отношения по</w:t>
      </w:r>
      <w:r w:rsidRPr="00893B8F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205986" w:rsidRPr="00893B8F">
        <w:rPr>
          <w:rFonts w:ascii="Times New Roman" w:hAnsi="Times New Roman" w:cs="Times New Roman"/>
          <w:sz w:val="24"/>
          <w:szCs w:val="24"/>
        </w:rPr>
        <w:t>ю</w:t>
      </w:r>
      <w:r w:rsidRPr="00893B8F">
        <w:rPr>
          <w:rFonts w:ascii="Times New Roman" w:hAnsi="Times New Roman" w:cs="Times New Roman"/>
          <w:sz w:val="24"/>
          <w:szCs w:val="24"/>
        </w:rPr>
        <w:t xml:space="preserve"> субсидий из  бюджета</w:t>
      </w:r>
      <w:r w:rsidR="000844B0" w:rsidRPr="00893B8F">
        <w:rPr>
          <w:rFonts w:ascii="Times New Roman" w:hAnsi="Times New Roman" w:cs="Times New Roman"/>
          <w:sz w:val="24"/>
          <w:szCs w:val="24"/>
        </w:rPr>
        <w:t xml:space="preserve"> Черлакского муниципального района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организациям, не являющимся государственными (муниципальными) учреждениями, осуществляющим деятельность на территории </w:t>
      </w:r>
      <w:r w:rsidR="000844B0" w:rsidRPr="00893B8F">
        <w:rPr>
          <w:rFonts w:ascii="Times New Roman" w:hAnsi="Times New Roman" w:cs="Times New Roman"/>
          <w:sz w:val="24"/>
          <w:szCs w:val="24"/>
        </w:rPr>
        <w:t>Черлакского муниципального района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социальной сфере (далее соответственно - субсидии, </w:t>
      </w:r>
      <w:r w:rsidR="00555C7D" w:rsidRPr="00893B8F">
        <w:rPr>
          <w:rFonts w:ascii="Times New Roman" w:hAnsi="Times New Roman" w:cs="Times New Roman"/>
          <w:sz w:val="24"/>
          <w:szCs w:val="24"/>
        </w:rPr>
        <w:t>участники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), в рамках реализации </w:t>
      </w:r>
      <w:hyperlink r:id="rId8" w:history="1">
        <w:r w:rsidRPr="00893B8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B4257F" w:rsidRPr="00893B8F">
        <w:rPr>
          <w:rFonts w:ascii="Times New Roman" w:hAnsi="Times New Roman" w:cs="Times New Roman"/>
          <w:sz w:val="24"/>
          <w:szCs w:val="24"/>
        </w:rPr>
        <w:t>«Социальная поддержка семей и отдельных категорий граждан</w:t>
      </w:r>
      <w:proofErr w:type="gramEnd"/>
      <w:r w:rsidR="00B4257F" w:rsidRPr="00893B8F">
        <w:rPr>
          <w:rFonts w:ascii="Times New Roman" w:hAnsi="Times New Roman" w:cs="Times New Roman"/>
          <w:sz w:val="24"/>
          <w:szCs w:val="24"/>
        </w:rPr>
        <w:t xml:space="preserve"> Черлакского муниципального района, поддержка социально ориентированных некоммерческих организаций, осуществляющих деятельность на территории Черлакского муниципального района»</w:t>
      </w: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B4257F" w:rsidRPr="00893B8F">
        <w:rPr>
          <w:rFonts w:ascii="Times New Roman" w:hAnsi="Times New Roman" w:cs="Times New Roman"/>
          <w:sz w:val="24"/>
          <w:szCs w:val="24"/>
        </w:rPr>
        <w:t>муниципальной</w:t>
      </w:r>
      <w:r w:rsidRPr="00893B8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4257F" w:rsidRPr="00893B8F">
        <w:rPr>
          <w:rFonts w:ascii="Times New Roman" w:hAnsi="Times New Roman" w:cs="Times New Roman"/>
          <w:sz w:val="24"/>
          <w:szCs w:val="24"/>
        </w:rPr>
        <w:t>Черлакского муниципального района «</w:t>
      </w:r>
      <w:r w:rsidRPr="00893B8F">
        <w:rPr>
          <w:rFonts w:ascii="Times New Roman" w:hAnsi="Times New Roman" w:cs="Times New Roman"/>
          <w:sz w:val="24"/>
          <w:szCs w:val="24"/>
        </w:rPr>
        <w:t>Социальн</w:t>
      </w:r>
      <w:r w:rsidR="00B4257F" w:rsidRPr="00893B8F">
        <w:rPr>
          <w:rFonts w:ascii="Times New Roman" w:hAnsi="Times New Roman" w:cs="Times New Roman"/>
          <w:sz w:val="24"/>
          <w:szCs w:val="24"/>
        </w:rPr>
        <w:t>ое развитие Черлакского муниципального района»</w:t>
      </w:r>
      <w:r w:rsidRPr="00893B8F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B4257F" w:rsidRPr="00893B8F">
        <w:rPr>
          <w:rFonts w:ascii="Times New Roman" w:hAnsi="Times New Roman" w:cs="Times New Roman"/>
          <w:sz w:val="24"/>
          <w:szCs w:val="24"/>
        </w:rPr>
        <w:t>Администрации Черлакского муниципального района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от </w:t>
      </w:r>
      <w:r w:rsidR="00B4257F" w:rsidRPr="00893B8F">
        <w:rPr>
          <w:rFonts w:ascii="Times New Roman" w:hAnsi="Times New Roman" w:cs="Times New Roman"/>
          <w:sz w:val="24"/>
          <w:szCs w:val="24"/>
        </w:rPr>
        <w:t>20 декабря</w:t>
      </w:r>
      <w:r w:rsidRPr="00893B8F">
        <w:rPr>
          <w:rFonts w:ascii="Times New Roman" w:hAnsi="Times New Roman" w:cs="Times New Roman"/>
          <w:sz w:val="24"/>
          <w:szCs w:val="24"/>
        </w:rPr>
        <w:t xml:space="preserve"> 2013 года </w:t>
      </w:r>
      <w:r w:rsidR="00B4257F" w:rsidRPr="00893B8F">
        <w:rPr>
          <w:rFonts w:ascii="Times New Roman" w:hAnsi="Times New Roman" w:cs="Times New Roman"/>
          <w:sz w:val="24"/>
          <w:szCs w:val="24"/>
        </w:rPr>
        <w:t>№ 336</w:t>
      </w:r>
      <w:r w:rsidRPr="00893B8F">
        <w:rPr>
          <w:rFonts w:ascii="Times New Roman" w:hAnsi="Times New Roman" w:cs="Times New Roman"/>
          <w:sz w:val="24"/>
          <w:szCs w:val="24"/>
        </w:rPr>
        <w:t>-п.</w:t>
      </w:r>
    </w:p>
    <w:p w:rsidR="003A547A" w:rsidRPr="00893B8F" w:rsidRDefault="003A547A" w:rsidP="00205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</w:t>
      </w:r>
      <w:r w:rsidR="00205986" w:rsidRPr="00893B8F">
        <w:rPr>
          <w:rFonts w:ascii="Times New Roman" w:hAnsi="Times New Roman" w:cs="Times New Roman"/>
          <w:sz w:val="24"/>
          <w:szCs w:val="24"/>
        </w:rPr>
        <w:t>под</w:t>
      </w:r>
      <w:r w:rsidRPr="00893B8F">
        <w:rPr>
          <w:rFonts w:ascii="Times New Roman" w:hAnsi="Times New Roman" w:cs="Times New Roman"/>
          <w:sz w:val="24"/>
          <w:szCs w:val="24"/>
        </w:rPr>
        <w:t xml:space="preserve"> социально ориентированн</w:t>
      </w:r>
      <w:r w:rsidR="00205986" w:rsidRPr="00893B8F">
        <w:rPr>
          <w:rFonts w:ascii="Times New Roman" w:hAnsi="Times New Roman" w:cs="Times New Roman"/>
          <w:sz w:val="24"/>
          <w:szCs w:val="24"/>
        </w:rPr>
        <w:t>ыми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 w:rsidR="00205986" w:rsidRPr="00893B8F">
        <w:rPr>
          <w:rFonts w:ascii="Times New Roman" w:hAnsi="Times New Roman" w:cs="Times New Roman"/>
          <w:sz w:val="24"/>
          <w:szCs w:val="24"/>
        </w:rPr>
        <w:t>ими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05986" w:rsidRPr="00893B8F">
        <w:rPr>
          <w:rFonts w:ascii="Times New Roman" w:hAnsi="Times New Roman" w:cs="Times New Roman"/>
          <w:sz w:val="24"/>
          <w:szCs w:val="24"/>
        </w:rPr>
        <w:t>ями понимаются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 w:rsidR="00205986" w:rsidRPr="00893B8F">
        <w:rPr>
          <w:rFonts w:ascii="Times New Roman" w:hAnsi="Times New Roman" w:cs="Times New Roman"/>
          <w:sz w:val="24"/>
          <w:szCs w:val="24"/>
        </w:rPr>
        <w:t>ие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05986" w:rsidRPr="00893B8F">
        <w:rPr>
          <w:rFonts w:ascii="Times New Roman" w:hAnsi="Times New Roman" w:cs="Times New Roman"/>
          <w:sz w:val="24"/>
          <w:szCs w:val="24"/>
        </w:rPr>
        <w:t>и</w:t>
      </w:r>
      <w:r w:rsidRPr="00893B8F">
        <w:rPr>
          <w:rFonts w:ascii="Times New Roman" w:hAnsi="Times New Roman" w:cs="Times New Roman"/>
          <w:sz w:val="24"/>
          <w:szCs w:val="24"/>
        </w:rPr>
        <w:t>, созданн</w:t>
      </w:r>
      <w:r w:rsidR="00205986" w:rsidRPr="00893B8F">
        <w:rPr>
          <w:rFonts w:ascii="Times New Roman" w:hAnsi="Times New Roman" w:cs="Times New Roman"/>
          <w:sz w:val="24"/>
          <w:szCs w:val="24"/>
        </w:rPr>
        <w:t>ые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законом от 12января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</w:t>
      </w:r>
      <w:r w:rsidR="00205986" w:rsidRPr="00893B8F">
        <w:rPr>
          <w:rFonts w:ascii="Times New Roman" w:hAnsi="Times New Roman" w:cs="Times New Roman"/>
          <w:sz w:val="24"/>
          <w:szCs w:val="24"/>
        </w:rPr>
        <w:t xml:space="preserve">ие </w:t>
      </w:r>
      <w:r w:rsidRPr="00893B8F">
        <w:rPr>
          <w:rFonts w:ascii="Times New Roman" w:hAnsi="Times New Roman" w:cs="Times New Roman"/>
          <w:sz w:val="24"/>
          <w:szCs w:val="24"/>
        </w:rPr>
        <w:t>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указанного выше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4658D4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893B8F">
        <w:rPr>
          <w:rFonts w:ascii="Times New Roman" w:hAnsi="Times New Roman" w:cs="Times New Roman"/>
          <w:sz w:val="24"/>
          <w:szCs w:val="24"/>
        </w:rPr>
        <w:t>2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. Целью предоставления субсидий является создание условий для эффективного участия некоммерческих организаций в социально-экономическом развитии </w:t>
      </w:r>
      <w:r w:rsidR="008B2F7F" w:rsidRPr="00893B8F">
        <w:rPr>
          <w:rFonts w:ascii="Times New Roman" w:hAnsi="Times New Roman" w:cs="Times New Roman"/>
          <w:sz w:val="24"/>
          <w:szCs w:val="24"/>
        </w:rPr>
        <w:t>Черлакского муниципального района</w:t>
      </w:r>
      <w:r w:rsidR="004658D4" w:rsidRPr="00893B8F">
        <w:rPr>
          <w:rFonts w:ascii="Times New Roman" w:hAnsi="Times New Roman" w:cs="Times New Roman"/>
          <w:sz w:val="24"/>
          <w:szCs w:val="24"/>
        </w:rPr>
        <w:t>.</w:t>
      </w:r>
    </w:p>
    <w:p w:rsidR="00D818FE" w:rsidRPr="00893B8F" w:rsidRDefault="004658D4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Направления расходов, источником финансового обеспечения которых является субсидия:</w:t>
      </w:r>
    </w:p>
    <w:p w:rsidR="008B2F7F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1) </w:t>
      </w:r>
      <w:r w:rsidR="008B2F7F" w:rsidRPr="00893B8F">
        <w:rPr>
          <w:rFonts w:ascii="Times New Roman" w:hAnsi="Times New Roman" w:cs="Times New Roman"/>
          <w:sz w:val="24"/>
          <w:szCs w:val="24"/>
        </w:rPr>
        <w:t>реализаци</w:t>
      </w:r>
      <w:r w:rsidR="004658D4" w:rsidRPr="00893B8F">
        <w:rPr>
          <w:rFonts w:ascii="Times New Roman" w:hAnsi="Times New Roman" w:cs="Times New Roman"/>
          <w:sz w:val="24"/>
          <w:szCs w:val="24"/>
        </w:rPr>
        <w:t>я</w:t>
      </w:r>
      <w:r w:rsidR="008B2F7F" w:rsidRPr="00893B8F">
        <w:rPr>
          <w:rFonts w:ascii="Times New Roman" w:hAnsi="Times New Roman" w:cs="Times New Roman"/>
          <w:sz w:val="24"/>
          <w:szCs w:val="24"/>
        </w:rPr>
        <w:t xml:space="preserve"> социально значимых проектов в интересах населения Черлакского муниципального района (далее </w:t>
      </w:r>
      <w:proofErr w:type="gramStart"/>
      <w:r w:rsidR="008B2F7F" w:rsidRPr="00893B8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8B2F7F" w:rsidRPr="00893B8F">
        <w:rPr>
          <w:rFonts w:ascii="Times New Roman" w:hAnsi="Times New Roman" w:cs="Times New Roman"/>
          <w:sz w:val="24"/>
          <w:szCs w:val="24"/>
        </w:rPr>
        <w:t>роект), направленных на:</w:t>
      </w:r>
    </w:p>
    <w:p w:rsidR="008B2F7F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защиту прав и законных интересов ветеранов;</w:t>
      </w:r>
    </w:p>
    <w:p w:rsidR="008B2F7F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защиту прав и законных интересов инвалидов;</w:t>
      </w:r>
    </w:p>
    <w:p w:rsidR="008B2F7F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повышение качества жизни людей пожилого возраста;</w:t>
      </w:r>
    </w:p>
    <w:p w:rsidR="008B2F7F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профилактику социального сиротства, поддержку материнства и детства;</w:t>
      </w:r>
    </w:p>
    <w:p w:rsidR="008B2F7F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социальную адаптацию инвалидов и их семей;</w:t>
      </w:r>
    </w:p>
    <w:p w:rsidR="008B2F7F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поддержку ветеранов, инвалидов боевых действий, граждан, находящихся в трудной жизненной ситуации;</w:t>
      </w:r>
    </w:p>
    <w:p w:rsidR="008B2F7F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формирование общей культуры населения;</w:t>
      </w:r>
    </w:p>
    <w:p w:rsidR="008B2F7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обеспечение духовно-нравственного, гражданско-патриотического, эстетического воспитания детей и молодежи;</w:t>
      </w:r>
    </w:p>
    <w:p w:rsidR="001B7089" w:rsidRPr="00893B8F" w:rsidRDefault="001B7089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89">
        <w:rPr>
          <w:rFonts w:ascii="Times New Roman" w:hAnsi="Times New Roman" w:cs="Times New Roman"/>
          <w:sz w:val="24"/>
          <w:szCs w:val="24"/>
        </w:rPr>
        <w:t>- культурное, духовное и нравственное воспитание казаков, сохранение и развитие казачьих традиций и обычаев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18FE" w:rsidRPr="00893B8F" w:rsidRDefault="008B2F7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lastRenderedPageBreak/>
        <w:t>- выявление и развитие творческого потенциала населения</w:t>
      </w:r>
      <w:r w:rsidR="00D818FE" w:rsidRPr="00893B8F">
        <w:rPr>
          <w:rFonts w:ascii="Times New Roman" w:hAnsi="Times New Roman" w:cs="Times New Roman"/>
          <w:sz w:val="24"/>
          <w:szCs w:val="24"/>
        </w:rPr>
        <w:t>;</w:t>
      </w:r>
    </w:p>
    <w:p w:rsidR="00B27D1E" w:rsidRPr="00893B8F" w:rsidRDefault="00D818F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2) </w:t>
      </w:r>
      <w:r w:rsidR="00B27D1E" w:rsidRPr="00893B8F">
        <w:rPr>
          <w:rFonts w:ascii="Times New Roman" w:hAnsi="Times New Roman" w:cs="Times New Roman"/>
          <w:sz w:val="24"/>
          <w:szCs w:val="24"/>
        </w:rPr>
        <w:t>осуществлени</w:t>
      </w:r>
      <w:r w:rsidR="004658D4" w:rsidRPr="00893B8F">
        <w:rPr>
          <w:rFonts w:ascii="Times New Roman" w:hAnsi="Times New Roman" w:cs="Times New Roman"/>
          <w:sz w:val="24"/>
          <w:szCs w:val="24"/>
        </w:rPr>
        <w:t>е</w:t>
      </w:r>
      <w:r w:rsidR="00B27D1E" w:rsidRPr="00893B8F">
        <w:rPr>
          <w:rFonts w:ascii="Times New Roman" w:hAnsi="Times New Roman" w:cs="Times New Roman"/>
          <w:sz w:val="24"/>
          <w:szCs w:val="24"/>
        </w:rPr>
        <w:t xml:space="preserve"> мероприятий в социальной сфере в интересах населения Черлакского муниципального района (далее – мероприятия в социальной сфере), направленных </w:t>
      </w:r>
      <w:proofErr w:type="gramStart"/>
      <w:r w:rsidR="00B27D1E" w:rsidRPr="00893B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27D1E" w:rsidRPr="00893B8F">
        <w:rPr>
          <w:rFonts w:ascii="Times New Roman" w:hAnsi="Times New Roman" w:cs="Times New Roman"/>
          <w:sz w:val="24"/>
          <w:szCs w:val="24"/>
        </w:rPr>
        <w:t>:</w:t>
      </w:r>
    </w:p>
    <w:p w:rsidR="00E02946" w:rsidRPr="00893B8F" w:rsidRDefault="00B27D1E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946" w:rsidRPr="00893B8F">
        <w:rPr>
          <w:rFonts w:ascii="Times New Roman" w:hAnsi="Times New Roman" w:cs="Times New Roman"/>
          <w:sz w:val="24"/>
          <w:szCs w:val="24"/>
        </w:rPr>
        <w:t>организацию и проведение мероприятий в честь Дней воинской и трудовой Славы, юбилейных, памятных дат и профессиональных праздников России, Вооруженных Сил России, организацию и проведение  Международного женского дня 8 Марта, Дня памяти погибших в радиационных авариях и катастрофах, Дня пожилых людей, Дня памяти жертв политических репрессий, Дня народного единства, Дня Матери, Международного Дня инвалидов, новогодних мероприятий;</w:t>
      </w:r>
      <w:proofErr w:type="gramEnd"/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организацию и проведение конференций, семинаров (в том числе выездных), заседаний общественных комиссий, «круглых столов», торжественных (траурных) митингов, форумов, конкурсов, фестивалей, выставок;</w:t>
      </w:r>
      <w:proofErr w:type="gramEnd"/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 организацию и проведение реабилитационных мероприятий, в том числе социальных и культурно-досуговых для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людей старшего поколения, граждан, пострадавших от радиационного воздействия, семей, воспитывающих детей с ограниченными возможностями здоровья, детей блокадного Ленинграда;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увековечение памяти погибших при защите Отечества;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создание памятников, мемориальных досок, музеев (комнат) боевой и трудовой славы;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участие в содержании воинских захоронений, памятников, обелисков и мемориальных досок;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изготовление брошюр, книг и других печатных изданий, сайтов, электронных ресурсов по увековечиванию памяти ветеранов, тружеников тыла, истории предприятий и организаций Черлакского района, людей, которые трудились в них в разные периоды времени;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организацию и проведение спортивно-оздоровительной работы, направленной на развитие физической культуры, спорта  и формирование здорового образа жизни среди различных групп населения;</w:t>
      </w:r>
    </w:p>
    <w:p w:rsidR="00E02946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 организацию и проведение работы, направленной на развитие культуры и искусства среди различных групп населения;</w:t>
      </w:r>
    </w:p>
    <w:p w:rsidR="001B7089" w:rsidRPr="001B7089" w:rsidRDefault="001B7089" w:rsidP="001B70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89">
        <w:rPr>
          <w:rFonts w:ascii="Times New Roman" w:hAnsi="Times New Roman" w:cs="Times New Roman"/>
          <w:sz w:val="24"/>
          <w:szCs w:val="24"/>
        </w:rPr>
        <w:t>- культурное, духовное и нравственное воспитание казаков, сохранение и развитие казачьих традиций и обычаев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7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89" w:rsidRPr="00893B8F" w:rsidRDefault="001B7089" w:rsidP="001B70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89">
        <w:rPr>
          <w:rFonts w:ascii="Times New Roman" w:hAnsi="Times New Roman" w:cs="Times New Roman"/>
          <w:sz w:val="24"/>
          <w:szCs w:val="24"/>
        </w:rPr>
        <w:t>-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7089">
        <w:rPr>
          <w:rFonts w:ascii="Times New Roman" w:hAnsi="Times New Roman" w:cs="Times New Roman"/>
          <w:sz w:val="24"/>
          <w:szCs w:val="24"/>
        </w:rPr>
        <w:t xml:space="preserve"> и проведение работы, направленной на военно-патриотическое воспитание молодежи, ведение культурно-массовой и спортивной работы;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участие в мероприятиях по охране окружающей среды и поддержке экологического движения на территории Черлакского района;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- </w:t>
      </w:r>
      <w:r w:rsidR="00875FBA" w:rsidRPr="00893B8F">
        <w:rPr>
          <w:rFonts w:ascii="Times New Roman" w:hAnsi="Times New Roman" w:cs="Times New Roman"/>
          <w:sz w:val="24"/>
          <w:szCs w:val="24"/>
        </w:rPr>
        <w:t xml:space="preserve">оказание организационной, </w:t>
      </w:r>
      <w:r w:rsidRPr="00893B8F">
        <w:rPr>
          <w:rFonts w:ascii="Times New Roman" w:hAnsi="Times New Roman" w:cs="Times New Roman"/>
          <w:sz w:val="24"/>
          <w:szCs w:val="24"/>
        </w:rPr>
        <w:t>информационно</w:t>
      </w:r>
      <w:r w:rsidR="00875FBA" w:rsidRPr="00893B8F">
        <w:rPr>
          <w:rFonts w:ascii="Times New Roman" w:hAnsi="Times New Roman" w:cs="Times New Roman"/>
          <w:sz w:val="24"/>
          <w:szCs w:val="24"/>
        </w:rPr>
        <w:t>й, технической, правовой, методической поддержки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социально-ориентированны</w:t>
      </w:r>
      <w:r w:rsidR="00875FBA" w:rsidRPr="00893B8F">
        <w:rPr>
          <w:rFonts w:ascii="Times New Roman" w:hAnsi="Times New Roman" w:cs="Times New Roman"/>
          <w:sz w:val="24"/>
          <w:szCs w:val="24"/>
        </w:rPr>
        <w:t>м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 w:rsidR="00875FBA" w:rsidRPr="00893B8F">
        <w:rPr>
          <w:rFonts w:ascii="Times New Roman" w:hAnsi="Times New Roman" w:cs="Times New Roman"/>
          <w:sz w:val="24"/>
          <w:szCs w:val="24"/>
        </w:rPr>
        <w:t>м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75FBA" w:rsidRPr="00893B8F">
        <w:rPr>
          <w:rFonts w:ascii="Times New Roman" w:hAnsi="Times New Roman" w:cs="Times New Roman"/>
          <w:sz w:val="24"/>
          <w:szCs w:val="24"/>
        </w:rPr>
        <w:t>ям</w:t>
      </w:r>
      <w:r w:rsidRPr="00893B8F">
        <w:rPr>
          <w:rFonts w:ascii="Times New Roman" w:hAnsi="Times New Roman" w:cs="Times New Roman"/>
          <w:sz w:val="24"/>
          <w:szCs w:val="24"/>
        </w:rPr>
        <w:t>,</w:t>
      </w:r>
      <w:r w:rsidR="00875FBA" w:rsidRPr="00893B8F">
        <w:rPr>
          <w:rFonts w:ascii="Times New Roman" w:hAnsi="Times New Roman" w:cs="Times New Roman"/>
          <w:sz w:val="24"/>
          <w:szCs w:val="24"/>
        </w:rPr>
        <w:t xml:space="preserve"> социальным предпринимателям, а также инициативным группам граждан при реализации социальных проектов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 территории Черлакского муниципального района;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участие в конкурсах, фестивалях, выставках, спортивных мероприятиях;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чествование ветеранов Великой Отечественной войны, труда, инвалидов в юбилейные даты со дня рождения;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-подписка на периодические печатные издания;</w:t>
      </w:r>
    </w:p>
    <w:p w:rsidR="00E02946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приобретение ритуальных товаров;</w:t>
      </w:r>
    </w:p>
    <w:p w:rsidR="00B27D1E" w:rsidRPr="00893B8F" w:rsidRDefault="00E02946" w:rsidP="00E02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посещение больных ветеранов Великой Отечественной войны, труда, инвалидов на дому и в стационаре</w:t>
      </w:r>
      <w:r w:rsidR="00B27D1E" w:rsidRPr="00893B8F">
        <w:rPr>
          <w:rFonts w:ascii="Times New Roman" w:hAnsi="Times New Roman" w:cs="Times New Roman"/>
          <w:sz w:val="24"/>
          <w:szCs w:val="24"/>
        </w:rPr>
        <w:t>.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3) полн</w:t>
      </w:r>
      <w:r w:rsidR="004658D4" w:rsidRPr="00893B8F">
        <w:rPr>
          <w:rFonts w:ascii="Times New Roman" w:hAnsi="Times New Roman" w:cs="Times New Roman"/>
          <w:sz w:val="24"/>
          <w:szCs w:val="24"/>
        </w:rPr>
        <w:t xml:space="preserve">ое </w:t>
      </w:r>
      <w:r w:rsidRPr="00893B8F">
        <w:rPr>
          <w:rFonts w:ascii="Times New Roman" w:hAnsi="Times New Roman" w:cs="Times New Roman"/>
          <w:sz w:val="24"/>
          <w:szCs w:val="24"/>
        </w:rPr>
        <w:t>или частичн</w:t>
      </w:r>
      <w:r w:rsidR="004658D4" w:rsidRPr="00893B8F">
        <w:rPr>
          <w:rFonts w:ascii="Times New Roman" w:hAnsi="Times New Roman" w:cs="Times New Roman"/>
          <w:sz w:val="24"/>
          <w:szCs w:val="24"/>
        </w:rPr>
        <w:t>ое</w:t>
      </w:r>
      <w:r w:rsidRPr="00893B8F">
        <w:rPr>
          <w:rFonts w:ascii="Times New Roman" w:hAnsi="Times New Roman" w:cs="Times New Roman"/>
          <w:sz w:val="24"/>
          <w:szCs w:val="24"/>
        </w:rPr>
        <w:t xml:space="preserve"> финансирование расходов, связанных с обеспечением деятельности некоммерческих организаций, возникших в текущем финансовом году (далее – финансирование текущих затрат):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ремонт нежилых помещений, которые находятся по юридическому адресу </w:t>
      </w:r>
      <w:r w:rsidRPr="00893B8F">
        <w:rPr>
          <w:rFonts w:ascii="Times New Roman" w:hAnsi="Times New Roman" w:cs="Times New Roman"/>
          <w:sz w:val="24"/>
          <w:szCs w:val="24"/>
        </w:rPr>
        <w:lastRenderedPageBreak/>
        <w:t>некоммерческой организации, либо на право, пользования которыми для реализации уставных целей некоммерческих организаций заключен договор;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оплату коммунальных услуг в нежилом помещении, которое находится по юридическому адресу некоммерческой организации, либо на право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пользования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которым для реализации уставных целей некоммерческих организаций заключен договор;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уплату государственных пошлин и иных платежей, связанных с обеспечением деятельности организации;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вознаграждение за общественную деятельность;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приобретение канцелярских товаров;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оплату услуг связи некоммерческих организаций;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оплату услуг по доступу к сети Интернет;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оплату услуг противопожарной безопасности;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оплату услуг банка;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оплату услуг по приобретению, ремонту и обслуживанию оргтехники, программного обеспечения и расходных материалов;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приобретение ГСМ;</w:t>
      </w:r>
    </w:p>
    <w:p w:rsidR="00B27D1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приобретение хозяйственных товаров;</w:t>
      </w:r>
    </w:p>
    <w:p w:rsidR="00D818FE" w:rsidRPr="00893B8F" w:rsidRDefault="00B27D1E" w:rsidP="00B27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приобретение мебели</w:t>
      </w:r>
      <w:r w:rsidR="00D818FE" w:rsidRPr="00893B8F">
        <w:rPr>
          <w:rFonts w:ascii="Times New Roman" w:hAnsi="Times New Roman" w:cs="Times New Roman"/>
          <w:sz w:val="24"/>
          <w:szCs w:val="24"/>
        </w:rPr>
        <w:t>.</w:t>
      </w:r>
    </w:p>
    <w:p w:rsidR="00D818FE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</w:t>
      </w:r>
      <w:r w:rsidR="00D818FE" w:rsidRPr="00893B8F">
        <w:rPr>
          <w:rFonts w:ascii="Times New Roman" w:hAnsi="Times New Roman" w:cs="Times New Roman"/>
          <w:sz w:val="24"/>
          <w:szCs w:val="24"/>
        </w:rPr>
        <w:t>. Главным распорядителем средств бюджета</w:t>
      </w:r>
      <w:r w:rsidR="009A5FF5" w:rsidRPr="00893B8F">
        <w:rPr>
          <w:rFonts w:ascii="Times New Roman" w:hAnsi="Times New Roman" w:cs="Times New Roman"/>
          <w:sz w:val="24"/>
          <w:szCs w:val="24"/>
        </w:rPr>
        <w:t xml:space="preserve"> Черлакского муниципального района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</w:t>
      </w:r>
      <w:r w:rsidR="009A5FF5" w:rsidRPr="00893B8F">
        <w:rPr>
          <w:rFonts w:ascii="Times New Roman" w:hAnsi="Times New Roman" w:cs="Times New Roman"/>
          <w:sz w:val="24"/>
          <w:szCs w:val="24"/>
        </w:rPr>
        <w:t>Администрация Черлакского муниципального района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A5FF5" w:rsidRPr="00893B8F">
        <w:rPr>
          <w:rFonts w:ascii="Times New Roman" w:hAnsi="Times New Roman" w:cs="Times New Roman"/>
          <w:sz w:val="24"/>
          <w:szCs w:val="24"/>
        </w:rPr>
        <w:t>Администрация</w:t>
      </w:r>
      <w:r w:rsidR="00D818FE" w:rsidRPr="00893B8F">
        <w:rPr>
          <w:rFonts w:ascii="Times New Roman" w:hAnsi="Times New Roman" w:cs="Times New Roman"/>
          <w:sz w:val="24"/>
          <w:szCs w:val="24"/>
        </w:rPr>
        <w:t>).</w:t>
      </w:r>
    </w:p>
    <w:p w:rsidR="00D818FE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4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. Субсидии предоставляются </w:t>
      </w:r>
      <w:r w:rsidR="000E69DB" w:rsidRPr="00893B8F">
        <w:rPr>
          <w:rFonts w:ascii="Times New Roman" w:hAnsi="Times New Roman" w:cs="Times New Roman"/>
          <w:sz w:val="24"/>
          <w:szCs w:val="24"/>
        </w:rPr>
        <w:t>Администрацией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в бюджете </w:t>
      </w:r>
      <w:r w:rsidR="00BE361D" w:rsidRPr="00893B8F">
        <w:rPr>
          <w:rFonts w:ascii="Times New Roman" w:hAnsi="Times New Roman" w:cs="Times New Roman"/>
          <w:sz w:val="24"/>
          <w:szCs w:val="24"/>
        </w:rPr>
        <w:t xml:space="preserve">Черлакского муниципального района 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на предоставление субсидий на соответствующий финансовый год и плановый период, и лимитов бюджетных обязательств, утвержденных </w:t>
      </w:r>
      <w:r w:rsidR="00BE361D" w:rsidRPr="00893B8F">
        <w:rPr>
          <w:rFonts w:ascii="Times New Roman" w:hAnsi="Times New Roman" w:cs="Times New Roman"/>
          <w:sz w:val="24"/>
          <w:szCs w:val="24"/>
        </w:rPr>
        <w:t>Администрации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на соответствующий финансовый год и плановый период.</w:t>
      </w:r>
    </w:p>
    <w:p w:rsidR="00A215F5" w:rsidRPr="00893B8F" w:rsidRDefault="00A215F5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Субсидии предоставляются на финансовое обеспечение затрат.</w:t>
      </w:r>
    </w:p>
    <w:p w:rsidR="00D818FE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3"/>
      <w:bookmarkEnd w:id="4"/>
      <w:r w:rsidRPr="00893B8F">
        <w:rPr>
          <w:rFonts w:ascii="Times New Roman" w:hAnsi="Times New Roman" w:cs="Times New Roman"/>
          <w:sz w:val="24"/>
          <w:szCs w:val="24"/>
        </w:rPr>
        <w:t>5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. Критериями отбора </w:t>
      </w:r>
      <w:r w:rsidR="003E2C38" w:rsidRPr="00893B8F">
        <w:rPr>
          <w:rFonts w:ascii="Times New Roman" w:hAnsi="Times New Roman" w:cs="Times New Roman"/>
          <w:sz w:val="24"/>
          <w:szCs w:val="24"/>
        </w:rPr>
        <w:t>участников отбора</w:t>
      </w:r>
      <w:r w:rsidR="00D818FE" w:rsidRPr="00893B8F">
        <w:rPr>
          <w:rFonts w:ascii="Times New Roman" w:hAnsi="Times New Roman" w:cs="Times New Roman"/>
          <w:sz w:val="24"/>
          <w:szCs w:val="24"/>
        </w:rPr>
        <w:t>, имеющих право на получение субсидий (далее - отбор), являются: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1) государственная регистрация </w:t>
      </w:r>
      <w:r w:rsidR="003E2C38" w:rsidRPr="00893B8F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</w:t>
      </w:r>
      <w:r w:rsidR="00120B36" w:rsidRPr="00893B8F">
        <w:rPr>
          <w:sz w:val="24"/>
          <w:szCs w:val="24"/>
        </w:rPr>
        <w:t xml:space="preserve"> </w:t>
      </w:r>
      <w:r w:rsidR="00120B36" w:rsidRPr="00893B8F">
        <w:rPr>
          <w:rFonts w:ascii="Times New Roman" w:hAnsi="Times New Roman" w:cs="Times New Roman"/>
          <w:sz w:val="24"/>
          <w:szCs w:val="24"/>
        </w:rPr>
        <w:t>или имеющие статус филиала, подразделения федерального, областного общественного объединения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2) осуществление деятельности не менее одного года</w:t>
      </w:r>
      <w:r w:rsidR="003E2C38" w:rsidRPr="00893B8F">
        <w:rPr>
          <w:rFonts w:ascii="Times New Roman" w:hAnsi="Times New Roman" w:cs="Times New Roman"/>
          <w:sz w:val="24"/>
          <w:szCs w:val="24"/>
        </w:rPr>
        <w:t xml:space="preserve"> на территории Черлакского муниципального района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3) осуществление деятельности, указанной в </w:t>
      </w:r>
      <w:hyperlink w:anchor="P49" w:history="1">
        <w:r w:rsidRPr="00893B8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F466CC" w:rsidRPr="00893B8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93B8F">
        <w:rPr>
          <w:rFonts w:ascii="Times New Roman" w:hAnsi="Times New Roman" w:cs="Times New Roman"/>
          <w:sz w:val="24"/>
          <w:szCs w:val="24"/>
        </w:rPr>
        <w:t xml:space="preserve"> настоящего Порядка, в рамках одного или нескольких видов деятельности, предусмотренных ее учредительными документами</w:t>
      </w:r>
      <w:r w:rsidR="003E2C38" w:rsidRPr="00893B8F">
        <w:rPr>
          <w:rFonts w:ascii="Times New Roman" w:hAnsi="Times New Roman" w:cs="Times New Roman"/>
          <w:sz w:val="24"/>
          <w:szCs w:val="24"/>
        </w:rPr>
        <w:t>.</w:t>
      </w:r>
    </w:p>
    <w:p w:rsidR="00D818FE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6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. </w:t>
      </w:r>
      <w:r w:rsidR="009E43A4" w:rsidRPr="00893B8F">
        <w:rPr>
          <w:rFonts w:ascii="Times New Roman" w:hAnsi="Times New Roman" w:cs="Times New Roman"/>
          <w:sz w:val="24"/>
          <w:szCs w:val="24"/>
        </w:rPr>
        <w:t>Способ проведения отбора получателей субсидии (далее - отбор) – запрос предложений (заявок) в соответствии с пунктом 8 настоящего Порядка.</w:t>
      </w:r>
    </w:p>
    <w:p w:rsidR="00D818FE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7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. </w:t>
      </w:r>
      <w:r w:rsidR="00ED0C5E" w:rsidRPr="00893B8F">
        <w:rPr>
          <w:rFonts w:ascii="Times New Roman" w:hAnsi="Times New Roman" w:cs="Times New Roman"/>
          <w:sz w:val="24"/>
          <w:szCs w:val="24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</w:t>
      </w:r>
      <w:r w:rsidR="00D818FE" w:rsidRPr="00893B8F">
        <w:rPr>
          <w:rFonts w:ascii="Times New Roman" w:hAnsi="Times New Roman" w:cs="Times New Roman"/>
          <w:sz w:val="24"/>
          <w:szCs w:val="24"/>
        </w:rPr>
        <w:t>.</w:t>
      </w: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8FE" w:rsidRPr="00893B8F" w:rsidRDefault="00D818FE" w:rsidP="008B2F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II. Порядок проведения отбора</w:t>
      </w: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8FE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8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. </w:t>
      </w:r>
      <w:r w:rsidR="009E43A4" w:rsidRPr="00893B8F">
        <w:rPr>
          <w:rFonts w:ascii="Times New Roman" w:hAnsi="Times New Roman" w:cs="Times New Roman"/>
          <w:sz w:val="24"/>
          <w:szCs w:val="24"/>
        </w:rPr>
        <w:t>Решение об объявлении отбора принимается распоряжением Администрации. Отбор проводится Администрацией способом  запроса предложений на основании предложений (заявок), направленных участниками отбора для участия в отборе (далее – заявка), исходя из соответствия участника отбора критери</w:t>
      </w:r>
      <w:r w:rsidR="004D28A0" w:rsidRPr="00893B8F">
        <w:rPr>
          <w:rFonts w:ascii="Times New Roman" w:hAnsi="Times New Roman" w:cs="Times New Roman"/>
          <w:sz w:val="24"/>
          <w:szCs w:val="24"/>
        </w:rPr>
        <w:t>ям</w:t>
      </w:r>
      <w:r w:rsidR="009E43A4" w:rsidRPr="00893B8F">
        <w:rPr>
          <w:rFonts w:ascii="Times New Roman" w:hAnsi="Times New Roman" w:cs="Times New Roman"/>
          <w:sz w:val="24"/>
          <w:szCs w:val="24"/>
        </w:rPr>
        <w:t xml:space="preserve"> отбора и очередности поступления (заявок) в Администрацию</w:t>
      </w:r>
      <w:r w:rsidR="00D818FE" w:rsidRPr="00893B8F">
        <w:rPr>
          <w:rFonts w:ascii="Times New Roman" w:hAnsi="Times New Roman" w:cs="Times New Roman"/>
          <w:sz w:val="24"/>
          <w:szCs w:val="24"/>
        </w:rPr>
        <w:t>.</w:t>
      </w:r>
    </w:p>
    <w:p w:rsidR="009E43A4" w:rsidRPr="00893B8F" w:rsidRDefault="00DF6ADF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. </w:t>
      </w:r>
      <w:r w:rsidR="009E43A4" w:rsidRPr="00893B8F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(далее – объявление) размещается Администрацией на Едином портале, а также на официальном сайте Администрации в информационно-телекоммуникационной сети "Интернет" по адресу: </w:t>
      </w:r>
      <w:proofErr w:type="spellStart"/>
      <w:r w:rsidR="009E43A4" w:rsidRPr="00893B8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9E43A4" w:rsidRPr="00893B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43A4" w:rsidRPr="00893B8F">
        <w:rPr>
          <w:rFonts w:ascii="Times New Roman" w:hAnsi="Times New Roman" w:cs="Times New Roman"/>
          <w:sz w:val="24"/>
          <w:szCs w:val="24"/>
        </w:rPr>
        <w:t>cherl.omskportal</w:t>
      </w:r>
      <w:proofErr w:type="spellEnd"/>
      <w:r w:rsidR="009E43A4" w:rsidRPr="00893B8F">
        <w:rPr>
          <w:rFonts w:ascii="Times New Roman" w:hAnsi="Times New Roman" w:cs="Times New Roman"/>
          <w:sz w:val="24"/>
          <w:szCs w:val="24"/>
        </w:rPr>
        <w:t xml:space="preserve"> (далее – сайт Администрации) в течение 5 рабочих дней </w:t>
      </w:r>
      <w:proofErr w:type="gramStart"/>
      <w:r w:rsidR="009E43A4" w:rsidRPr="00893B8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9E43A4" w:rsidRPr="00893B8F">
        <w:rPr>
          <w:rFonts w:ascii="Times New Roman" w:hAnsi="Times New Roman" w:cs="Times New Roman"/>
          <w:sz w:val="24"/>
          <w:szCs w:val="24"/>
        </w:rPr>
        <w:t xml:space="preserve"> решения о проведении отбора.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 объявлении о проведении отбора указываются:</w:t>
      </w:r>
    </w:p>
    <w:p w:rsidR="00A14766" w:rsidRPr="00893B8F" w:rsidRDefault="00886D36" w:rsidP="00A1476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сроки проведения отбора, </w:t>
      </w:r>
    </w:p>
    <w:p w:rsidR="00886D36" w:rsidRPr="00893B8F" w:rsidRDefault="00A14766" w:rsidP="00A14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2) </w:t>
      </w:r>
      <w:r w:rsidR="00886D36" w:rsidRPr="00893B8F">
        <w:rPr>
          <w:rFonts w:ascii="Times New Roman" w:hAnsi="Times New Roman" w:cs="Times New Roman"/>
          <w:sz w:val="24"/>
          <w:szCs w:val="24"/>
        </w:rPr>
        <w:t>дат</w:t>
      </w:r>
      <w:r w:rsidR="004D28A0" w:rsidRPr="00893B8F">
        <w:rPr>
          <w:rFonts w:ascii="Times New Roman" w:hAnsi="Times New Roman" w:cs="Times New Roman"/>
          <w:sz w:val="24"/>
          <w:szCs w:val="24"/>
        </w:rPr>
        <w:t>а</w:t>
      </w:r>
      <w:r w:rsidR="00886D36" w:rsidRPr="00893B8F">
        <w:rPr>
          <w:rFonts w:ascii="Times New Roman" w:hAnsi="Times New Roman" w:cs="Times New Roman"/>
          <w:sz w:val="24"/>
          <w:szCs w:val="24"/>
        </w:rPr>
        <w:t xml:space="preserve"> начала подачи и окончания приема заявок участников отбора, </w:t>
      </w:r>
      <w:r w:rsidR="004D28A0" w:rsidRPr="00893B8F">
        <w:rPr>
          <w:rFonts w:ascii="Times New Roman" w:hAnsi="Times New Roman" w:cs="Times New Roman"/>
          <w:sz w:val="24"/>
          <w:szCs w:val="24"/>
        </w:rPr>
        <w:t>при этом дата окончания приема</w:t>
      </w:r>
      <w:r w:rsidR="005B5FAF" w:rsidRPr="00893B8F">
        <w:rPr>
          <w:rFonts w:ascii="Times New Roman" w:hAnsi="Times New Roman" w:cs="Times New Roman"/>
          <w:sz w:val="24"/>
          <w:szCs w:val="24"/>
        </w:rPr>
        <w:t xml:space="preserve"> заявок не мо</w:t>
      </w:r>
      <w:r w:rsidR="00886D36" w:rsidRPr="00893B8F">
        <w:rPr>
          <w:rFonts w:ascii="Times New Roman" w:hAnsi="Times New Roman" w:cs="Times New Roman"/>
          <w:sz w:val="24"/>
          <w:szCs w:val="24"/>
        </w:rPr>
        <w:t>жет быть ранее:</w:t>
      </w:r>
    </w:p>
    <w:p w:rsidR="00886D36" w:rsidRPr="00893B8F" w:rsidRDefault="00886D36" w:rsidP="00886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- 10-го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</w:t>
      </w:r>
      <w:r w:rsidR="005B5FAF" w:rsidRPr="00893B8F">
        <w:rPr>
          <w:rFonts w:ascii="Times New Roman" w:hAnsi="Times New Roman" w:cs="Times New Roman"/>
          <w:sz w:val="24"/>
          <w:szCs w:val="24"/>
        </w:rPr>
        <w:t>критериям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отбора;</w:t>
      </w:r>
    </w:p>
    <w:p w:rsidR="00D818FE" w:rsidRPr="00893B8F" w:rsidRDefault="00886D36" w:rsidP="00886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- 5-го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</w:t>
      </w:r>
      <w:r w:rsidR="005B5FAF" w:rsidRPr="00893B8F">
        <w:rPr>
          <w:rFonts w:ascii="Times New Roman" w:hAnsi="Times New Roman" w:cs="Times New Roman"/>
          <w:sz w:val="24"/>
          <w:szCs w:val="24"/>
        </w:rPr>
        <w:t>критериям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D818FE" w:rsidRPr="00893B8F">
        <w:rPr>
          <w:rFonts w:ascii="Times New Roman" w:hAnsi="Times New Roman" w:cs="Times New Roman"/>
          <w:sz w:val="24"/>
          <w:szCs w:val="24"/>
        </w:rPr>
        <w:t>;</w:t>
      </w:r>
    </w:p>
    <w:p w:rsidR="005B5FAF" w:rsidRPr="00893B8F" w:rsidRDefault="00A14766" w:rsidP="005B5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) наименование, место нахождения, почтовый адрес, адрес электронной почты </w:t>
      </w:r>
      <w:r w:rsidR="00B04A04" w:rsidRPr="00893B8F">
        <w:rPr>
          <w:rFonts w:ascii="Times New Roman" w:hAnsi="Times New Roman" w:cs="Times New Roman"/>
          <w:sz w:val="24"/>
          <w:szCs w:val="24"/>
        </w:rPr>
        <w:t>Администрации</w:t>
      </w:r>
      <w:r w:rsidR="00D818FE" w:rsidRPr="00893B8F">
        <w:rPr>
          <w:rFonts w:ascii="Times New Roman" w:hAnsi="Times New Roman" w:cs="Times New Roman"/>
          <w:sz w:val="24"/>
          <w:szCs w:val="24"/>
        </w:rPr>
        <w:t>;</w:t>
      </w:r>
      <w:r w:rsidR="005B5FAF"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FAF" w:rsidRPr="00893B8F" w:rsidRDefault="005B5FAF" w:rsidP="005B5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4) результат (результаты) предоставления субсиди</w:t>
      </w:r>
      <w:r w:rsidR="009B512B" w:rsidRPr="00893B8F">
        <w:rPr>
          <w:rFonts w:ascii="Times New Roman" w:hAnsi="Times New Roman" w:cs="Times New Roman"/>
          <w:sz w:val="24"/>
          <w:szCs w:val="24"/>
        </w:rPr>
        <w:t>и,</w:t>
      </w:r>
      <w:r w:rsidRPr="00893B8F">
        <w:rPr>
          <w:rFonts w:ascii="Times New Roman" w:hAnsi="Times New Roman" w:cs="Times New Roman"/>
          <w:sz w:val="24"/>
          <w:szCs w:val="24"/>
        </w:rPr>
        <w:t xml:space="preserve"> а т</w:t>
      </w:r>
      <w:r w:rsidR="003E41E9" w:rsidRPr="00893B8F">
        <w:rPr>
          <w:rFonts w:ascii="Times New Roman" w:hAnsi="Times New Roman" w:cs="Times New Roman"/>
          <w:sz w:val="24"/>
          <w:szCs w:val="24"/>
        </w:rPr>
        <w:t>а</w:t>
      </w:r>
      <w:r w:rsidRPr="00893B8F">
        <w:rPr>
          <w:rFonts w:ascii="Times New Roman" w:hAnsi="Times New Roman" w:cs="Times New Roman"/>
          <w:sz w:val="24"/>
          <w:szCs w:val="24"/>
        </w:rPr>
        <w:t>кже характеристику (характеристики) результата</w:t>
      </w:r>
      <w:r w:rsidR="003E41E9" w:rsidRPr="00893B8F">
        <w:rPr>
          <w:rFonts w:ascii="Times New Roman" w:hAnsi="Times New Roman" w:cs="Times New Roman"/>
          <w:sz w:val="24"/>
          <w:szCs w:val="24"/>
        </w:rPr>
        <w:t xml:space="preserve"> в соответствии с пунктом 2</w:t>
      </w:r>
      <w:r w:rsidR="009B512B" w:rsidRPr="00893B8F">
        <w:rPr>
          <w:rFonts w:ascii="Times New Roman" w:hAnsi="Times New Roman" w:cs="Times New Roman"/>
          <w:sz w:val="24"/>
          <w:szCs w:val="24"/>
        </w:rPr>
        <w:t>7</w:t>
      </w:r>
      <w:r w:rsidR="003E41E9" w:rsidRPr="00893B8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ED54A8" w:rsidRPr="00893B8F" w:rsidRDefault="003E41E9" w:rsidP="00ED5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5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) </w:t>
      </w:r>
      <w:r w:rsidR="00891160" w:rsidRPr="00893B8F">
        <w:rPr>
          <w:rFonts w:ascii="Times New Roman" w:hAnsi="Times New Roman" w:cs="Times New Roman"/>
          <w:sz w:val="24"/>
          <w:szCs w:val="24"/>
        </w:rPr>
        <w:t xml:space="preserve">указатели страниц </w:t>
      </w:r>
      <w:r w:rsidRPr="00893B8F">
        <w:rPr>
          <w:rFonts w:ascii="Times New Roman" w:hAnsi="Times New Roman" w:cs="Times New Roman"/>
          <w:sz w:val="24"/>
          <w:szCs w:val="24"/>
        </w:rPr>
        <w:t>официального сайта Администрации</w:t>
      </w:r>
      <w:r w:rsidR="00D818FE" w:rsidRPr="00893B8F">
        <w:rPr>
          <w:rFonts w:ascii="Times New Roman" w:hAnsi="Times New Roman" w:cs="Times New Roman"/>
          <w:sz w:val="24"/>
          <w:szCs w:val="24"/>
        </w:rPr>
        <w:t>;</w:t>
      </w:r>
      <w:r w:rsidR="00ED54A8"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5D" w:rsidRPr="00893B8F" w:rsidRDefault="00A14766" w:rsidP="00ED5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6) </w:t>
      </w:r>
      <w:r w:rsidR="001E7D5D" w:rsidRPr="00893B8F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893B8F">
        <w:rPr>
          <w:rFonts w:ascii="Times New Roman" w:hAnsi="Times New Roman" w:cs="Times New Roman"/>
          <w:sz w:val="24"/>
          <w:szCs w:val="24"/>
        </w:rPr>
        <w:t>участникам отбора</w:t>
      </w:r>
      <w:r w:rsidR="001E7D5D" w:rsidRPr="00893B8F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hyperlink w:anchor="P87" w:history="1">
        <w:r w:rsidR="001E7D5D" w:rsidRPr="00893B8F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="001E7D5D" w:rsidRPr="00893B8F">
        <w:rPr>
          <w:rFonts w:ascii="Times New Roman" w:hAnsi="Times New Roman" w:cs="Times New Roman"/>
          <w:sz w:val="24"/>
          <w:szCs w:val="24"/>
        </w:rPr>
        <w:t xml:space="preserve"> настоящего Порядка, и </w:t>
      </w:r>
      <w:r w:rsidRPr="00893B8F">
        <w:rPr>
          <w:rFonts w:ascii="Times New Roman" w:hAnsi="Times New Roman" w:cs="Times New Roman"/>
          <w:sz w:val="24"/>
          <w:szCs w:val="24"/>
        </w:rPr>
        <w:t xml:space="preserve">к </w:t>
      </w:r>
      <w:r w:rsidR="001E7D5D" w:rsidRPr="00893B8F">
        <w:rPr>
          <w:rFonts w:ascii="Times New Roman" w:hAnsi="Times New Roman" w:cs="Times New Roman"/>
          <w:sz w:val="24"/>
          <w:szCs w:val="24"/>
        </w:rPr>
        <w:t>перечн</w:t>
      </w:r>
      <w:r w:rsidRPr="00893B8F">
        <w:rPr>
          <w:rFonts w:ascii="Times New Roman" w:hAnsi="Times New Roman" w:cs="Times New Roman"/>
          <w:sz w:val="24"/>
          <w:szCs w:val="24"/>
        </w:rPr>
        <w:t>ю</w:t>
      </w:r>
      <w:r w:rsidR="001E7D5D" w:rsidRPr="00893B8F">
        <w:rPr>
          <w:rFonts w:ascii="Times New Roman" w:hAnsi="Times New Roman" w:cs="Times New Roman"/>
          <w:sz w:val="24"/>
          <w:szCs w:val="24"/>
        </w:rPr>
        <w:t xml:space="preserve"> документов, представляемых </w:t>
      </w:r>
      <w:r w:rsidR="009F79F1" w:rsidRPr="00893B8F">
        <w:rPr>
          <w:rFonts w:ascii="Times New Roman" w:hAnsi="Times New Roman" w:cs="Times New Roman"/>
          <w:sz w:val="24"/>
          <w:szCs w:val="24"/>
        </w:rPr>
        <w:t>участниками отбора</w:t>
      </w:r>
      <w:r w:rsidR="001E7D5D" w:rsidRPr="00893B8F">
        <w:rPr>
          <w:rFonts w:ascii="Times New Roman" w:hAnsi="Times New Roman" w:cs="Times New Roman"/>
          <w:sz w:val="24"/>
          <w:szCs w:val="24"/>
        </w:rPr>
        <w:t xml:space="preserve"> для </w:t>
      </w:r>
      <w:r w:rsidR="009F79F1" w:rsidRPr="00893B8F">
        <w:rPr>
          <w:rFonts w:ascii="Times New Roman" w:hAnsi="Times New Roman" w:cs="Times New Roman"/>
          <w:sz w:val="24"/>
          <w:szCs w:val="24"/>
        </w:rPr>
        <w:t>подтверждения соответствия указанным требованиям в соответствии с подпунктом 11.2 настоящего Порядка</w:t>
      </w:r>
      <w:r w:rsidR="001E7D5D" w:rsidRPr="00893B8F">
        <w:rPr>
          <w:rFonts w:ascii="Times New Roman" w:hAnsi="Times New Roman" w:cs="Times New Roman"/>
          <w:sz w:val="24"/>
          <w:szCs w:val="24"/>
        </w:rPr>
        <w:t>;</w:t>
      </w:r>
    </w:p>
    <w:p w:rsidR="00D818FE" w:rsidRPr="00893B8F" w:rsidRDefault="009F79F1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7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) </w:t>
      </w:r>
      <w:r w:rsidR="00ED54A8" w:rsidRPr="00893B8F">
        <w:rPr>
          <w:rFonts w:ascii="Times New Roman" w:hAnsi="Times New Roman" w:cs="Times New Roman"/>
          <w:sz w:val="24"/>
          <w:szCs w:val="24"/>
        </w:rPr>
        <w:t>критерии отбора, установленные пунктом 5 настоящего Порядка</w:t>
      </w:r>
      <w:r w:rsidR="00D453FD" w:rsidRPr="00893B8F">
        <w:rPr>
          <w:rFonts w:ascii="Times New Roman" w:hAnsi="Times New Roman" w:cs="Times New Roman"/>
          <w:sz w:val="24"/>
          <w:szCs w:val="24"/>
        </w:rPr>
        <w:t>,</w:t>
      </w:r>
      <w:r w:rsidR="00ED54A8"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FE" w:rsidRPr="00893B8F" w:rsidRDefault="009F79F1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8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) порядок подачи </w:t>
      </w:r>
      <w:r w:rsidRPr="00893B8F">
        <w:rPr>
          <w:rFonts w:ascii="Times New Roman" w:hAnsi="Times New Roman" w:cs="Times New Roman"/>
          <w:sz w:val="24"/>
          <w:szCs w:val="24"/>
        </w:rPr>
        <w:t xml:space="preserve">участниками отбора 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заявок и требования, предъявляемые к форме и содержанию заявок, в соответствии с </w:t>
      </w:r>
      <w:r w:rsidRPr="00893B8F">
        <w:rPr>
          <w:rFonts w:ascii="Times New Roman" w:hAnsi="Times New Roman" w:cs="Times New Roman"/>
          <w:sz w:val="24"/>
          <w:szCs w:val="24"/>
        </w:rPr>
        <w:t>подпунктом 11.1 на</w:t>
      </w:r>
      <w:r w:rsidR="00D818FE" w:rsidRPr="00893B8F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D818FE" w:rsidRPr="00893B8F" w:rsidRDefault="009F79F1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9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) порядок отзыва заявок, порядок возврата заявок, </w:t>
      </w:r>
      <w:proofErr w:type="gramStart"/>
      <w:r w:rsidR="00D818FE" w:rsidRPr="00893B8F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="00D818FE" w:rsidRPr="00893B8F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заявок, порядок внесения изменений в заявки;</w:t>
      </w:r>
    </w:p>
    <w:p w:rsidR="00D818FE" w:rsidRPr="00893B8F" w:rsidRDefault="001237D5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10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) правила рассмотрения </w:t>
      </w:r>
      <w:r w:rsidR="009F79F1" w:rsidRPr="00893B8F">
        <w:rPr>
          <w:rFonts w:ascii="Times New Roman" w:hAnsi="Times New Roman" w:cs="Times New Roman"/>
          <w:sz w:val="24"/>
          <w:szCs w:val="24"/>
        </w:rPr>
        <w:t xml:space="preserve">и оценки </w:t>
      </w:r>
      <w:r w:rsidR="00D818FE" w:rsidRPr="00893B8F">
        <w:rPr>
          <w:rFonts w:ascii="Times New Roman" w:hAnsi="Times New Roman" w:cs="Times New Roman"/>
          <w:sz w:val="24"/>
          <w:szCs w:val="24"/>
        </w:rPr>
        <w:t>заявок в соответствии с настоящим Порядком;</w:t>
      </w:r>
    </w:p>
    <w:p w:rsidR="001237D5" w:rsidRPr="00893B8F" w:rsidRDefault="001237D5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11) порядок возврата заявок на доработку;</w:t>
      </w:r>
    </w:p>
    <w:p w:rsidR="00D818FE" w:rsidRPr="00893B8F" w:rsidRDefault="007E16E8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12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) </w:t>
      </w:r>
      <w:r w:rsidRPr="00893B8F">
        <w:rPr>
          <w:rFonts w:ascii="Times New Roman" w:hAnsi="Times New Roman" w:cs="Times New Roman"/>
          <w:sz w:val="24"/>
          <w:szCs w:val="24"/>
        </w:rPr>
        <w:t>порядок отклонения заявок, а также информацию об основаниях их отклонения</w:t>
      </w:r>
      <w:r w:rsidR="00D818FE" w:rsidRPr="00893B8F">
        <w:rPr>
          <w:rFonts w:ascii="Times New Roman" w:hAnsi="Times New Roman" w:cs="Times New Roman"/>
          <w:sz w:val="24"/>
          <w:szCs w:val="24"/>
        </w:rPr>
        <w:t>;</w:t>
      </w:r>
    </w:p>
    <w:p w:rsidR="007E16E8" w:rsidRPr="00893B8F" w:rsidRDefault="007E16E8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7E16E8" w:rsidRPr="00893B8F" w:rsidRDefault="00255CEC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 w:rsidR="007E16E8"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</w:t>
      </w:r>
      <w:r w:rsidR="00255CEC" w:rsidRPr="00893B8F">
        <w:rPr>
          <w:rFonts w:ascii="Times New Roman" w:hAnsi="Times New Roman" w:cs="Times New Roman"/>
          <w:sz w:val="24"/>
          <w:szCs w:val="24"/>
        </w:rPr>
        <w:t>5</w:t>
      </w:r>
      <w:r w:rsidRPr="00893B8F">
        <w:rPr>
          <w:rFonts w:ascii="Times New Roman" w:hAnsi="Times New Roman" w:cs="Times New Roman"/>
          <w:sz w:val="24"/>
          <w:szCs w:val="24"/>
        </w:rPr>
        <w:t>) срок, в течение которого победител</w:t>
      </w:r>
      <w:r w:rsidR="00255CEC" w:rsidRPr="00893B8F">
        <w:rPr>
          <w:rFonts w:ascii="Times New Roman" w:hAnsi="Times New Roman" w:cs="Times New Roman"/>
          <w:sz w:val="24"/>
          <w:szCs w:val="24"/>
        </w:rPr>
        <w:t>ь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отбора долж</w:t>
      </w:r>
      <w:r w:rsidR="00255CEC" w:rsidRPr="00893B8F">
        <w:rPr>
          <w:rFonts w:ascii="Times New Roman" w:hAnsi="Times New Roman" w:cs="Times New Roman"/>
          <w:sz w:val="24"/>
          <w:szCs w:val="24"/>
        </w:rPr>
        <w:t>е</w:t>
      </w:r>
      <w:r w:rsidR="00D453FD" w:rsidRPr="00893B8F">
        <w:rPr>
          <w:rFonts w:ascii="Times New Roman" w:hAnsi="Times New Roman" w:cs="Times New Roman"/>
          <w:sz w:val="24"/>
          <w:szCs w:val="24"/>
        </w:rPr>
        <w:t>н</w:t>
      </w:r>
      <w:r w:rsidRPr="00893B8F">
        <w:rPr>
          <w:rFonts w:ascii="Times New Roman" w:hAnsi="Times New Roman" w:cs="Times New Roman"/>
          <w:sz w:val="24"/>
          <w:szCs w:val="24"/>
        </w:rPr>
        <w:t xml:space="preserve"> подписать соглашение о предоставлении субсидии (далее - соглашение);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</w:t>
      </w:r>
      <w:r w:rsidR="00255CEC" w:rsidRPr="00893B8F">
        <w:rPr>
          <w:rFonts w:ascii="Times New Roman" w:hAnsi="Times New Roman" w:cs="Times New Roman"/>
          <w:sz w:val="24"/>
          <w:szCs w:val="24"/>
        </w:rPr>
        <w:t>6</w:t>
      </w:r>
      <w:r w:rsidRPr="00893B8F">
        <w:rPr>
          <w:rFonts w:ascii="Times New Roman" w:hAnsi="Times New Roman" w:cs="Times New Roman"/>
          <w:sz w:val="24"/>
          <w:szCs w:val="24"/>
        </w:rPr>
        <w:t xml:space="preserve">) условия признания победителя отбора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</w:t>
      </w:r>
      <w:r w:rsidR="008E17B1" w:rsidRPr="00893B8F">
        <w:rPr>
          <w:rFonts w:ascii="Times New Roman" w:hAnsi="Times New Roman" w:cs="Times New Roman"/>
          <w:sz w:val="24"/>
          <w:szCs w:val="24"/>
        </w:rPr>
        <w:t>7</w:t>
      </w:r>
      <w:r w:rsidRPr="00893B8F">
        <w:rPr>
          <w:rFonts w:ascii="Times New Roman" w:hAnsi="Times New Roman" w:cs="Times New Roman"/>
          <w:sz w:val="24"/>
          <w:szCs w:val="24"/>
        </w:rPr>
        <w:t xml:space="preserve">) </w:t>
      </w:r>
      <w:r w:rsidR="00255CEC" w:rsidRPr="00893B8F">
        <w:rPr>
          <w:rFonts w:ascii="Times New Roman" w:hAnsi="Times New Roman" w:cs="Times New Roman"/>
          <w:sz w:val="24"/>
          <w:szCs w:val="24"/>
        </w:rPr>
        <w:t>сроки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255CEC" w:rsidRPr="00893B8F">
        <w:rPr>
          <w:rFonts w:ascii="Times New Roman" w:hAnsi="Times New Roman" w:cs="Times New Roman"/>
          <w:sz w:val="24"/>
          <w:szCs w:val="24"/>
        </w:rPr>
        <w:t>протокола подведения итогов отбора (документа об итогах проведения отбора)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 Едином портале, а также на сайт</w:t>
      </w:r>
      <w:r w:rsidR="001970D0" w:rsidRPr="00893B8F">
        <w:rPr>
          <w:rFonts w:ascii="Times New Roman" w:hAnsi="Times New Roman" w:cs="Times New Roman"/>
          <w:sz w:val="24"/>
          <w:szCs w:val="24"/>
        </w:rPr>
        <w:t>е Администрации</w:t>
      </w:r>
      <w:r w:rsidR="0076562C" w:rsidRPr="00893B8F">
        <w:rPr>
          <w:rFonts w:ascii="Times New Roman" w:hAnsi="Times New Roman" w:cs="Times New Roman"/>
          <w:sz w:val="24"/>
          <w:szCs w:val="24"/>
        </w:rPr>
        <w:t>, котор</w:t>
      </w:r>
      <w:r w:rsidR="00255CEC" w:rsidRPr="00893B8F">
        <w:rPr>
          <w:rFonts w:ascii="Times New Roman" w:hAnsi="Times New Roman" w:cs="Times New Roman"/>
          <w:sz w:val="24"/>
          <w:szCs w:val="24"/>
        </w:rPr>
        <w:t>ые</w:t>
      </w:r>
      <w:r w:rsidR="0076562C" w:rsidRPr="00893B8F">
        <w:rPr>
          <w:rFonts w:ascii="Times New Roman" w:hAnsi="Times New Roman" w:cs="Times New Roman"/>
          <w:sz w:val="24"/>
          <w:szCs w:val="24"/>
        </w:rPr>
        <w:t xml:space="preserve"> не мо</w:t>
      </w:r>
      <w:r w:rsidR="00255CEC" w:rsidRPr="00893B8F">
        <w:rPr>
          <w:rFonts w:ascii="Times New Roman" w:hAnsi="Times New Roman" w:cs="Times New Roman"/>
          <w:sz w:val="24"/>
          <w:szCs w:val="24"/>
        </w:rPr>
        <w:t>гут</w:t>
      </w:r>
      <w:r w:rsidR="0076562C" w:rsidRPr="00893B8F">
        <w:rPr>
          <w:rFonts w:ascii="Times New Roman" w:hAnsi="Times New Roman" w:cs="Times New Roman"/>
          <w:sz w:val="24"/>
          <w:szCs w:val="24"/>
        </w:rPr>
        <w:t xml:space="preserve"> быть позднее 14-го календарного дня, следующего за днем определения победител</w:t>
      </w:r>
      <w:r w:rsidR="00255CEC" w:rsidRPr="00893B8F">
        <w:rPr>
          <w:rFonts w:ascii="Times New Roman" w:hAnsi="Times New Roman" w:cs="Times New Roman"/>
          <w:sz w:val="24"/>
          <w:szCs w:val="24"/>
        </w:rPr>
        <w:t>я</w:t>
      </w:r>
      <w:r w:rsidR="0076562C" w:rsidRPr="00893B8F">
        <w:rPr>
          <w:rFonts w:ascii="Times New Roman" w:hAnsi="Times New Roman" w:cs="Times New Roman"/>
          <w:sz w:val="24"/>
          <w:szCs w:val="24"/>
        </w:rPr>
        <w:t xml:space="preserve"> отбора (с соблюдением сроков, установленных федеральным законодательством)</w:t>
      </w:r>
      <w:r w:rsidRPr="00893B8F">
        <w:rPr>
          <w:rFonts w:ascii="Times New Roman" w:hAnsi="Times New Roman" w:cs="Times New Roman"/>
          <w:sz w:val="24"/>
          <w:szCs w:val="24"/>
        </w:rPr>
        <w:t>.</w:t>
      </w:r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10.</w:t>
      </w:r>
      <w:r w:rsidRPr="00893B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512B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долж</w:t>
      </w:r>
      <w:r w:rsidR="009B512B" w:rsidRPr="00893B8F">
        <w:rPr>
          <w:rFonts w:ascii="Times New Roman" w:hAnsi="Times New Roman" w:cs="Times New Roman"/>
          <w:sz w:val="24"/>
          <w:szCs w:val="24"/>
        </w:rPr>
        <w:t>ен</w:t>
      </w:r>
      <w:r w:rsidRPr="00893B8F">
        <w:rPr>
          <w:rFonts w:ascii="Times New Roman" w:hAnsi="Times New Roman" w:cs="Times New Roman"/>
          <w:sz w:val="24"/>
          <w:szCs w:val="24"/>
        </w:rPr>
        <w:t xml:space="preserve"> соответствовать на первое число месяца,  в котором направляется в Администрацию заявка, следующим требованиям:</w:t>
      </w:r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</w:t>
      </w:r>
      <w:r w:rsidRPr="00893B8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предусмотрено законодательством Российской Федерации).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1846" w:rsidRPr="00893B8F" w:rsidRDefault="00691A9C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>3)</w:t>
      </w:r>
      <w:r w:rsidR="00E31846" w:rsidRPr="00893B8F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4)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5) не является иностранным агентом в соответствии с Федеральным законом «О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6)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7)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E31846" w:rsidRPr="00893B8F" w:rsidRDefault="00E31846" w:rsidP="00E3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Администрация проводит проверку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указанным в настоящем пункте в порядке и сроки, установленные пунктом 14 настоящего Порядка.</w:t>
      </w:r>
    </w:p>
    <w:p w:rsidR="000406A3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Start w:id="6" w:name="P95"/>
      <w:bookmarkEnd w:id="5"/>
      <w:bookmarkEnd w:id="6"/>
      <w:r w:rsidRPr="00893B8F">
        <w:rPr>
          <w:rFonts w:ascii="Times New Roman" w:hAnsi="Times New Roman" w:cs="Times New Roman"/>
          <w:sz w:val="24"/>
          <w:szCs w:val="24"/>
        </w:rPr>
        <w:t xml:space="preserve">11. В целях участия в отборе </w:t>
      </w:r>
      <w:r w:rsidR="001237D5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сроки, установленные в объявлении о проведении отбора, представля</w:t>
      </w:r>
      <w:r w:rsidR="00691A9C" w:rsidRPr="00893B8F">
        <w:rPr>
          <w:rFonts w:ascii="Times New Roman" w:hAnsi="Times New Roman" w:cs="Times New Roman"/>
          <w:sz w:val="24"/>
          <w:szCs w:val="24"/>
        </w:rPr>
        <w:t>е</w:t>
      </w:r>
      <w:r w:rsidRPr="00893B8F">
        <w:rPr>
          <w:rFonts w:ascii="Times New Roman" w:hAnsi="Times New Roman" w:cs="Times New Roman"/>
          <w:sz w:val="24"/>
          <w:szCs w:val="24"/>
        </w:rPr>
        <w:t xml:space="preserve">т в </w:t>
      </w:r>
      <w:r w:rsidR="00B50DC9" w:rsidRPr="00893B8F">
        <w:rPr>
          <w:rFonts w:ascii="Times New Roman" w:hAnsi="Times New Roman" w:cs="Times New Roman"/>
          <w:sz w:val="24"/>
          <w:szCs w:val="24"/>
        </w:rPr>
        <w:t>Администрацию</w:t>
      </w:r>
      <w:r w:rsidR="000406A3" w:rsidRPr="00893B8F">
        <w:rPr>
          <w:rFonts w:ascii="Times New Roman" w:hAnsi="Times New Roman" w:cs="Times New Roman"/>
          <w:sz w:val="24"/>
          <w:szCs w:val="24"/>
        </w:rPr>
        <w:t>:</w:t>
      </w:r>
    </w:p>
    <w:p w:rsidR="00D818FE" w:rsidRPr="00893B8F" w:rsidRDefault="000406A3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11.1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>З</w:t>
      </w:r>
      <w:r w:rsidR="00D818FE" w:rsidRPr="00893B8F">
        <w:rPr>
          <w:rFonts w:ascii="Times New Roman" w:hAnsi="Times New Roman" w:cs="Times New Roman"/>
          <w:sz w:val="24"/>
          <w:szCs w:val="24"/>
        </w:rPr>
        <w:t>аявку, в состав которой входят следующие документы: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"/>
      <w:bookmarkEnd w:id="7"/>
      <w:r w:rsidRPr="00893B8F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субсидии по форме, </w:t>
      </w:r>
      <w:proofErr w:type="gramStart"/>
      <w:r w:rsidR="00F97D8F" w:rsidRPr="00893B8F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F97D8F" w:rsidRPr="00893B8F">
        <w:rPr>
          <w:rFonts w:ascii="Times New Roman" w:hAnsi="Times New Roman" w:cs="Times New Roman"/>
          <w:sz w:val="24"/>
          <w:szCs w:val="24"/>
        </w:rPr>
        <w:t xml:space="preserve"> № 1 к настоящему Порядку</w:t>
      </w:r>
      <w:r w:rsidRPr="00893B8F">
        <w:rPr>
          <w:rFonts w:ascii="Times New Roman" w:hAnsi="Times New Roman" w:cs="Times New Roman"/>
          <w:sz w:val="24"/>
          <w:szCs w:val="24"/>
        </w:rPr>
        <w:t>, содержащее информацию о необходимом объеме средств, предоставляемом за счет субсидии, а также согласие на публикацию (размещение) в информационно-телекоммуникационной сети "Интернет" информации о</w:t>
      </w:r>
      <w:r w:rsidR="001237D5" w:rsidRPr="00893B8F">
        <w:rPr>
          <w:rFonts w:ascii="Times New Roman" w:hAnsi="Times New Roman" w:cs="Times New Roman"/>
          <w:sz w:val="24"/>
          <w:szCs w:val="24"/>
        </w:rPr>
        <w:t>б участнике отбора</w:t>
      </w:r>
      <w:r w:rsidRPr="00893B8F">
        <w:rPr>
          <w:rFonts w:ascii="Times New Roman" w:hAnsi="Times New Roman" w:cs="Times New Roman"/>
          <w:sz w:val="24"/>
          <w:szCs w:val="24"/>
        </w:rPr>
        <w:t>, заявке, иной информации о</w:t>
      </w:r>
      <w:r w:rsidR="001237D5" w:rsidRPr="00893B8F">
        <w:rPr>
          <w:rFonts w:ascii="Times New Roman" w:hAnsi="Times New Roman" w:cs="Times New Roman"/>
          <w:sz w:val="24"/>
          <w:szCs w:val="24"/>
        </w:rPr>
        <w:t>б участнике отбора</w:t>
      </w:r>
      <w:r w:rsidRPr="00893B8F">
        <w:rPr>
          <w:rFonts w:ascii="Times New Roman" w:hAnsi="Times New Roman" w:cs="Times New Roman"/>
          <w:sz w:val="24"/>
          <w:szCs w:val="24"/>
        </w:rPr>
        <w:t>, связанно</w:t>
      </w:r>
      <w:r w:rsidR="001237D5" w:rsidRPr="00893B8F">
        <w:rPr>
          <w:rFonts w:ascii="Times New Roman" w:hAnsi="Times New Roman" w:cs="Times New Roman"/>
          <w:sz w:val="24"/>
          <w:szCs w:val="24"/>
        </w:rPr>
        <w:t>го</w:t>
      </w:r>
      <w:r w:rsidRPr="00893B8F">
        <w:rPr>
          <w:rFonts w:ascii="Times New Roman" w:hAnsi="Times New Roman" w:cs="Times New Roman"/>
          <w:sz w:val="24"/>
          <w:szCs w:val="24"/>
        </w:rPr>
        <w:t xml:space="preserve"> с соответствующим отбором;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2) </w:t>
      </w:r>
      <w:r w:rsidR="001A30C7" w:rsidRPr="00893B8F">
        <w:rPr>
          <w:rFonts w:ascii="Times New Roman" w:hAnsi="Times New Roman" w:cs="Times New Roman"/>
          <w:sz w:val="24"/>
          <w:szCs w:val="24"/>
        </w:rPr>
        <w:t xml:space="preserve">копия устава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C304B0" w:rsidRPr="00893B8F" w:rsidRDefault="00C304B0" w:rsidP="00C30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3) копия документа, подтверждающая статус руководителя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участника о</w:t>
      </w:r>
      <w:r w:rsidR="008409FC">
        <w:rPr>
          <w:rFonts w:ascii="Times New Roman" w:hAnsi="Times New Roman" w:cs="Times New Roman"/>
          <w:sz w:val="24"/>
          <w:szCs w:val="24"/>
        </w:rPr>
        <w:t>т</w:t>
      </w:r>
      <w:r w:rsidR="00691A9C" w:rsidRPr="00893B8F">
        <w:rPr>
          <w:rFonts w:ascii="Times New Roman" w:hAnsi="Times New Roman" w:cs="Times New Roman"/>
          <w:sz w:val="24"/>
          <w:szCs w:val="24"/>
        </w:rPr>
        <w:t xml:space="preserve">бора </w:t>
      </w:r>
      <w:r w:rsidR="00312BA6" w:rsidRPr="00893B8F">
        <w:rPr>
          <w:rFonts w:ascii="Times New Roman" w:hAnsi="Times New Roman" w:cs="Times New Roman"/>
          <w:sz w:val="24"/>
          <w:szCs w:val="24"/>
        </w:rPr>
        <w:t>(уполномоченного представителя)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C304B0" w:rsidRPr="00893B8F" w:rsidRDefault="00C304B0" w:rsidP="00C30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4) информационная карта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№ 2 к настоящему Порядку;</w:t>
      </w:r>
    </w:p>
    <w:p w:rsidR="00C304B0" w:rsidRPr="00893B8F" w:rsidRDefault="00C304B0" w:rsidP="00C30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5) расчет (смета) затрат для реализации проект</w:t>
      </w:r>
      <w:r w:rsidR="00A35252" w:rsidRPr="00893B8F">
        <w:rPr>
          <w:rFonts w:ascii="Times New Roman" w:hAnsi="Times New Roman" w:cs="Times New Roman"/>
          <w:sz w:val="24"/>
          <w:szCs w:val="24"/>
        </w:rPr>
        <w:t>а</w:t>
      </w:r>
      <w:r w:rsidRPr="00893B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мероприятий в социальной сфере, для финансирования текущих затрат, предлагаемых к финансированию за счет субсидии по форме согласно приложений № 3 к настоящему Порядку;</w:t>
      </w:r>
    </w:p>
    <w:p w:rsidR="00C304B0" w:rsidRPr="00893B8F" w:rsidRDefault="00C304B0" w:rsidP="00C30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>6) календарный план, содержащий перечень мероприятий и график их проведения, с указанием наименования мероприятия, краткого описания (цели, задач, организаторы, количество и категории участников, содержание, актуальность, ожидаемые результаты), места и срока проведения (</w:t>
      </w:r>
      <w:r w:rsidR="0084532F" w:rsidRPr="00893B8F">
        <w:rPr>
          <w:rFonts w:ascii="Times New Roman" w:hAnsi="Times New Roman" w:cs="Times New Roman"/>
          <w:sz w:val="24"/>
          <w:szCs w:val="24"/>
        </w:rPr>
        <w:t xml:space="preserve">предоставляется при </w:t>
      </w:r>
      <w:r w:rsidRPr="00893B8F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84532F" w:rsidRPr="00893B8F">
        <w:rPr>
          <w:rFonts w:ascii="Times New Roman" w:hAnsi="Times New Roman" w:cs="Times New Roman"/>
          <w:sz w:val="24"/>
          <w:szCs w:val="24"/>
        </w:rPr>
        <w:t>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отборе в целях предоставления субсидий на  осуществление мероприятий в социальной сфере или для финансирования текущих затрат);</w:t>
      </w:r>
      <w:proofErr w:type="gramEnd"/>
    </w:p>
    <w:p w:rsidR="00C304B0" w:rsidRPr="00893B8F" w:rsidRDefault="00C304B0" w:rsidP="00C30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7) проект по форме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№ 4 к настоящему Порядку </w:t>
      </w:r>
      <w:r w:rsidRPr="00893B8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35252" w:rsidRPr="00893B8F">
        <w:rPr>
          <w:rFonts w:ascii="Times New Roman" w:hAnsi="Times New Roman" w:cs="Times New Roman"/>
          <w:sz w:val="24"/>
          <w:szCs w:val="24"/>
        </w:rPr>
        <w:t>предоставляется при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A35252" w:rsidRPr="00893B8F">
        <w:rPr>
          <w:rFonts w:ascii="Times New Roman" w:hAnsi="Times New Roman" w:cs="Times New Roman"/>
          <w:sz w:val="24"/>
          <w:szCs w:val="24"/>
        </w:rPr>
        <w:t>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отборе в целях предоставления субсидий на реализацию проектов</w:t>
      </w:r>
      <w:r w:rsidR="00A35252" w:rsidRPr="00893B8F">
        <w:rPr>
          <w:rFonts w:ascii="Times New Roman" w:hAnsi="Times New Roman" w:cs="Times New Roman"/>
          <w:sz w:val="24"/>
          <w:szCs w:val="24"/>
        </w:rPr>
        <w:t>)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C304B0" w:rsidRPr="00893B8F" w:rsidRDefault="00C304B0" w:rsidP="00C30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8) паспорт проекта, включающий краткое описание, географию и срок реализации проекта, обоснование социальной значимости, целевые группы, цель (цели), задачи и календарный план проекта по форме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№ 5 к настоящему Порядку (</w:t>
      </w:r>
      <w:r w:rsidR="00A35252" w:rsidRPr="00893B8F">
        <w:rPr>
          <w:rFonts w:ascii="Times New Roman" w:hAnsi="Times New Roman" w:cs="Times New Roman"/>
          <w:sz w:val="24"/>
          <w:szCs w:val="24"/>
        </w:rPr>
        <w:t>предоставляется при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A35252" w:rsidRPr="00893B8F">
        <w:rPr>
          <w:rFonts w:ascii="Times New Roman" w:hAnsi="Times New Roman" w:cs="Times New Roman"/>
          <w:sz w:val="24"/>
          <w:szCs w:val="24"/>
        </w:rPr>
        <w:t>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отборе в целях предоставления субсидий на реализацию проект</w:t>
      </w:r>
      <w:r w:rsidR="00A35252" w:rsidRPr="00893B8F">
        <w:rPr>
          <w:rFonts w:ascii="Times New Roman" w:hAnsi="Times New Roman" w:cs="Times New Roman"/>
          <w:sz w:val="24"/>
          <w:szCs w:val="24"/>
        </w:rPr>
        <w:t>а</w:t>
      </w:r>
      <w:r w:rsidRPr="00893B8F">
        <w:rPr>
          <w:rFonts w:ascii="Times New Roman" w:hAnsi="Times New Roman" w:cs="Times New Roman"/>
          <w:sz w:val="24"/>
          <w:szCs w:val="24"/>
        </w:rPr>
        <w:t>)</w:t>
      </w:r>
      <w:r w:rsidR="004027DD" w:rsidRPr="00893B8F">
        <w:rPr>
          <w:rFonts w:ascii="Times New Roman" w:hAnsi="Times New Roman" w:cs="Times New Roman"/>
          <w:sz w:val="24"/>
          <w:szCs w:val="24"/>
        </w:rPr>
        <w:t>.</w:t>
      </w:r>
    </w:p>
    <w:p w:rsidR="004027DD" w:rsidRPr="00893B8F" w:rsidRDefault="00312BA6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9"/>
      <w:bookmarkStart w:id="9" w:name="P101"/>
      <w:bookmarkStart w:id="10" w:name="P102"/>
      <w:bookmarkEnd w:id="8"/>
      <w:bookmarkEnd w:id="9"/>
      <w:bookmarkEnd w:id="10"/>
      <w:r w:rsidRPr="00893B8F">
        <w:rPr>
          <w:rFonts w:ascii="Times New Roman" w:hAnsi="Times New Roman" w:cs="Times New Roman"/>
          <w:sz w:val="24"/>
          <w:szCs w:val="24"/>
        </w:rPr>
        <w:t xml:space="preserve">Документы должны быть заверены подписью руководителя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(уполномоченного представителя), а также печатью.</w:t>
      </w:r>
    </w:p>
    <w:p w:rsidR="00A51381" w:rsidRPr="00893B8F" w:rsidRDefault="000406A3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11.2. Документы для</w:t>
      </w:r>
      <w:r w:rsidR="00A51381" w:rsidRPr="00893B8F">
        <w:rPr>
          <w:rFonts w:ascii="Times New Roman" w:hAnsi="Times New Roman" w:cs="Times New Roman"/>
          <w:sz w:val="24"/>
          <w:szCs w:val="24"/>
        </w:rPr>
        <w:t xml:space="preserve"> проведения проверки соответствия требованиям, указанным в пункте 10 настоящего Порядка:</w:t>
      </w:r>
    </w:p>
    <w:p w:rsidR="000406A3" w:rsidRPr="00893B8F" w:rsidRDefault="000406A3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>1) справк</w:t>
      </w:r>
      <w:r w:rsidR="00691A9C" w:rsidRPr="00893B8F">
        <w:rPr>
          <w:rFonts w:ascii="Times New Roman" w:hAnsi="Times New Roman" w:cs="Times New Roman"/>
          <w:sz w:val="24"/>
          <w:szCs w:val="24"/>
        </w:rPr>
        <w:t>а</w:t>
      </w:r>
      <w:r w:rsidRPr="00893B8F">
        <w:rPr>
          <w:rFonts w:ascii="Times New Roman" w:hAnsi="Times New Roman" w:cs="Times New Roman"/>
          <w:sz w:val="24"/>
          <w:szCs w:val="24"/>
        </w:rPr>
        <w:t>, подтверждающ</w:t>
      </w:r>
      <w:r w:rsidR="00691A9C" w:rsidRPr="00893B8F">
        <w:rPr>
          <w:rFonts w:ascii="Times New Roman" w:hAnsi="Times New Roman" w:cs="Times New Roman"/>
          <w:sz w:val="24"/>
          <w:szCs w:val="24"/>
        </w:rPr>
        <w:t>ая</w:t>
      </w:r>
      <w:r w:rsidRPr="00893B8F">
        <w:rPr>
          <w:rFonts w:ascii="Times New Roman" w:hAnsi="Times New Roman" w:cs="Times New Roman"/>
          <w:sz w:val="24"/>
          <w:szCs w:val="24"/>
        </w:rPr>
        <w:t xml:space="preserve">, что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406A3" w:rsidRPr="00893B8F" w:rsidRDefault="000406A3" w:rsidP="0004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2) </w:t>
      </w:r>
      <w:r w:rsidR="00B33FF7" w:rsidRPr="00893B8F">
        <w:rPr>
          <w:rFonts w:ascii="Times New Roman" w:hAnsi="Times New Roman" w:cs="Times New Roman"/>
          <w:sz w:val="24"/>
          <w:szCs w:val="24"/>
        </w:rPr>
        <w:t>справк</w:t>
      </w:r>
      <w:r w:rsidR="00691A9C" w:rsidRPr="00893B8F">
        <w:rPr>
          <w:rFonts w:ascii="Times New Roman" w:hAnsi="Times New Roman" w:cs="Times New Roman"/>
          <w:sz w:val="24"/>
          <w:szCs w:val="24"/>
        </w:rPr>
        <w:t>а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33FF7" w:rsidRPr="00893B8F">
        <w:rPr>
          <w:rFonts w:ascii="Times New Roman" w:hAnsi="Times New Roman" w:cs="Times New Roman"/>
          <w:sz w:val="24"/>
          <w:szCs w:val="24"/>
        </w:rPr>
        <w:t>подтверждающую</w:t>
      </w:r>
      <w:proofErr w:type="gramEnd"/>
      <w:r w:rsidR="00B33FF7" w:rsidRPr="00893B8F">
        <w:rPr>
          <w:rFonts w:ascii="Times New Roman" w:hAnsi="Times New Roman" w:cs="Times New Roman"/>
          <w:sz w:val="24"/>
          <w:szCs w:val="24"/>
        </w:rPr>
        <w:t xml:space="preserve">, что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406A3" w:rsidRPr="00893B8F" w:rsidRDefault="00B33FF7" w:rsidP="0004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>3)</w:t>
      </w:r>
      <w:r w:rsidR="000406A3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>справк</w:t>
      </w:r>
      <w:r w:rsidR="00691A9C" w:rsidRPr="00893B8F">
        <w:rPr>
          <w:rFonts w:ascii="Times New Roman" w:hAnsi="Times New Roman" w:cs="Times New Roman"/>
          <w:sz w:val="24"/>
          <w:szCs w:val="24"/>
        </w:rPr>
        <w:t>а</w:t>
      </w:r>
      <w:r w:rsidRPr="00893B8F">
        <w:rPr>
          <w:rFonts w:ascii="Times New Roman" w:hAnsi="Times New Roman" w:cs="Times New Roman"/>
          <w:sz w:val="24"/>
          <w:szCs w:val="24"/>
        </w:rPr>
        <w:t>, подтверждающ</w:t>
      </w:r>
      <w:r w:rsidR="00691A9C" w:rsidRPr="00893B8F">
        <w:rPr>
          <w:rFonts w:ascii="Times New Roman" w:hAnsi="Times New Roman" w:cs="Times New Roman"/>
          <w:sz w:val="24"/>
          <w:szCs w:val="24"/>
        </w:rPr>
        <w:t>ая</w:t>
      </w:r>
      <w:r w:rsidRPr="00893B8F">
        <w:rPr>
          <w:rFonts w:ascii="Times New Roman" w:hAnsi="Times New Roman" w:cs="Times New Roman"/>
          <w:sz w:val="24"/>
          <w:szCs w:val="24"/>
        </w:rPr>
        <w:t xml:space="preserve">, что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0406A3" w:rsidRPr="00893B8F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406A3" w:rsidRPr="00893B8F" w:rsidRDefault="000406A3" w:rsidP="0004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4) </w:t>
      </w:r>
      <w:r w:rsidR="00B33FF7" w:rsidRPr="00893B8F">
        <w:rPr>
          <w:rFonts w:ascii="Times New Roman" w:hAnsi="Times New Roman" w:cs="Times New Roman"/>
          <w:sz w:val="24"/>
          <w:szCs w:val="24"/>
        </w:rPr>
        <w:t>справк</w:t>
      </w:r>
      <w:r w:rsidR="00691A9C" w:rsidRPr="00893B8F">
        <w:rPr>
          <w:rFonts w:ascii="Times New Roman" w:hAnsi="Times New Roman" w:cs="Times New Roman"/>
          <w:sz w:val="24"/>
          <w:szCs w:val="24"/>
        </w:rPr>
        <w:t>а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33FF7" w:rsidRPr="00893B8F">
        <w:rPr>
          <w:rFonts w:ascii="Times New Roman" w:hAnsi="Times New Roman" w:cs="Times New Roman"/>
          <w:sz w:val="24"/>
          <w:szCs w:val="24"/>
        </w:rPr>
        <w:t>подтверждающую</w:t>
      </w:r>
      <w:proofErr w:type="gramEnd"/>
      <w:r w:rsidR="00B33FF7" w:rsidRPr="00893B8F">
        <w:rPr>
          <w:rFonts w:ascii="Times New Roman" w:hAnsi="Times New Roman" w:cs="Times New Roman"/>
          <w:sz w:val="24"/>
          <w:szCs w:val="24"/>
        </w:rPr>
        <w:t xml:space="preserve">, что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0406A3" w:rsidRPr="00893B8F" w:rsidRDefault="000406A3" w:rsidP="0004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5) </w:t>
      </w:r>
      <w:r w:rsidR="00B33FF7" w:rsidRPr="00893B8F">
        <w:rPr>
          <w:rFonts w:ascii="Times New Roman" w:hAnsi="Times New Roman" w:cs="Times New Roman"/>
          <w:sz w:val="24"/>
          <w:szCs w:val="24"/>
        </w:rPr>
        <w:t>справк</w:t>
      </w:r>
      <w:r w:rsidR="00691A9C" w:rsidRPr="00893B8F">
        <w:rPr>
          <w:rFonts w:ascii="Times New Roman" w:hAnsi="Times New Roman" w:cs="Times New Roman"/>
          <w:sz w:val="24"/>
          <w:szCs w:val="24"/>
        </w:rPr>
        <w:t>а</w:t>
      </w:r>
      <w:r w:rsidR="00B33FF7" w:rsidRPr="00893B8F">
        <w:rPr>
          <w:rFonts w:ascii="Times New Roman" w:hAnsi="Times New Roman" w:cs="Times New Roman"/>
          <w:sz w:val="24"/>
          <w:szCs w:val="24"/>
        </w:rPr>
        <w:t>, подтверждающ</w:t>
      </w:r>
      <w:r w:rsidR="00691A9C" w:rsidRPr="00893B8F">
        <w:rPr>
          <w:rFonts w:ascii="Times New Roman" w:hAnsi="Times New Roman" w:cs="Times New Roman"/>
          <w:sz w:val="24"/>
          <w:szCs w:val="24"/>
        </w:rPr>
        <w:t>ая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, что </w:t>
      </w:r>
      <w:r w:rsidR="00691A9C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законом «О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0406A3" w:rsidRPr="00893B8F" w:rsidRDefault="000406A3" w:rsidP="0004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6) </w:t>
      </w:r>
      <w:r w:rsidR="00B33FF7" w:rsidRPr="00893B8F">
        <w:rPr>
          <w:rFonts w:ascii="Times New Roman" w:hAnsi="Times New Roman" w:cs="Times New Roman"/>
          <w:sz w:val="24"/>
          <w:szCs w:val="24"/>
        </w:rPr>
        <w:t>справк</w:t>
      </w:r>
      <w:r w:rsidR="00691A9C" w:rsidRPr="00893B8F">
        <w:rPr>
          <w:rFonts w:ascii="Times New Roman" w:hAnsi="Times New Roman" w:cs="Times New Roman"/>
          <w:sz w:val="24"/>
          <w:szCs w:val="24"/>
        </w:rPr>
        <w:t>а</w:t>
      </w:r>
      <w:r w:rsidR="00B33FF7" w:rsidRPr="00893B8F">
        <w:rPr>
          <w:rFonts w:ascii="Times New Roman" w:hAnsi="Times New Roman" w:cs="Times New Roman"/>
          <w:sz w:val="24"/>
          <w:szCs w:val="24"/>
        </w:rPr>
        <w:t>, подтверждающ</w:t>
      </w:r>
      <w:r w:rsidR="00691A9C" w:rsidRPr="00893B8F">
        <w:rPr>
          <w:rFonts w:ascii="Times New Roman" w:hAnsi="Times New Roman" w:cs="Times New Roman"/>
          <w:sz w:val="24"/>
          <w:szCs w:val="24"/>
        </w:rPr>
        <w:t>ая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, что у </w:t>
      </w:r>
      <w:r w:rsidR="00A66FE1" w:rsidRPr="00893B8F">
        <w:rPr>
          <w:rFonts w:ascii="Times New Roman" w:hAnsi="Times New Roman" w:cs="Times New Roman"/>
          <w:sz w:val="24"/>
          <w:szCs w:val="24"/>
        </w:rPr>
        <w:t>участника отбора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>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0406A3" w:rsidRPr="00893B8F" w:rsidRDefault="000406A3" w:rsidP="000406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7) </w:t>
      </w:r>
      <w:r w:rsidR="00B33FF7" w:rsidRPr="00893B8F">
        <w:rPr>
          <w:rFonts w:ascii="Times New Roman" w:hAnsi="Times New Roman" w:cs="Times New Roman"/>
          <w:sz w:val="24"/>
          <w:szCs w:val="24"/>
        </w:rPr>
        <w:t>справк</w:t>
      </w:r>
      <w:r w:rsidR="00A66FE1" w:rsidRPr="00893B8F">
        <w:rPr>
          <w:rFonts w:ascii="Times New Roman" w:hAnsi="Times New Roman" w:cs="Times New Roman"/>
          <w:sz w:val="24"/>
          <w:szCs w:val="24"/>
        </w:rPr>
        <w:t>а</w:t>
      </w:r>
      <w:r w:rsidR="00B33FF7" w:rsidRPr="00893B8F">
        <w:rPr>
          <w:rFonts w:ascii="Times New Roman" w:hAnsi="Times New Roman" w:cs="Times New Roman"/>
          <w:sz w:val="24"/>
          <w:szCs w:val="24"/>
        </w:rPr>
        <w:t>, подтверждающ</w:t>
      </w:r>
      <w:r w:rsidR="00A66FE1" w:rsidRPr="00893B8F">
        <w:rPr>
          <w:rFonts w:ascii="Times New Roman" w:hAnsi="Times New Roman" w:cs="Times New Roman"/>
          <w:sz w:val="24"/>
          <w:szCs w:val="24"/>
        </w:rPr>
        <w:t>ая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, что </w:t>
      </w:r>
      <w:r w:rsidR="00A66FE1" w:rsidRPr="00893B8F">
        <w:rPr>
          <w:rFonts w:ascii="Times New Roman" w:hAnsi="Times New Roman" w:cs="Times New Roman"/>
          <w:sz w:val="24"/>
          <w:szCs w:val="24"/>
        </w:rPr>
        <w:t>участник отбора</w:t>
      </w:r>
      <w:r w:rsidR="00B33FF7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0406A3" w:rsidRPr="00893B8F" w:rsidRDefault="00853D32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Справки должны быть заверены подписью руководителя </w:t>
      </w:r>
      <w:r w:rsidR="00A66FE1" w:rsidRPr="00893B8F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(уполномоченного представителя), а также печатью.</w:t>
      </w:r>
    </w:p>
    <w:p w:rsidR="00BA551E" w:rsidRPr="00893B8F" w:rsidRDefault="00BA551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если документы представляются представителем участника отбора, дополнительно представляется доверенность, подтверждающая полномочия представителя участника отбора.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12. Кажд</w:t>
      </w:r>
      <w:r w:rsidR="00563E88" w:rsidRPr="00893B8F">
        <w:rPr>
          <w:rFonts w:ascii="Times New Roman" w:hAnsi="Times New Roman" w:cs="Times New Roman"/>
          <w:sz w:val="24"/>
          <w:szCs w:val="24"/>
        </w:rPr>
        <w:t>ый участник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имеет право подать не более 1 заявки.</w:t>
      </w:r>
      <w:r w:rsidR="008F3471" w:rsidRPr="00893B8F">
        <w:t xml:space="preserve"> </w:t>
      </w:r>
      <w:r w:rsidR="008F3471" w:rsidRPr="00893B8F">
        <w:rPr>
          <w:rFonts w:ascii="Times New Roman" w:hAnsi="Times New Roman" w:cs="Times New Roman"/>
          <w:sz w:val="24"/>
          <w:szCs w:val="24"/>
        </w:rPr>
        <w:t>Заявка предоставля</w:t>
      </w:r>
      <w:r w:rsidR="004154D4" w:rsidRPr="00893B8F">
        <w:rPr>
          <w:rFonts w:ascii="Times New Roman" w:hAnsi="Times New Roman" w:cs="Times New Roman"/>
          <w:sz w:val="24"/>
          <w:szCs w:val="24"/>
        </w:rPr>
        <w:t>е</w:t>
      </w:r>
      <w:r w:rsidR="008F3471" w:rsidRPr="00893B8F">
        <w:rPr>
          <w:rFonts w:ascii="Times New Roman" w:hAnsi="Times New Roman" w:cs="Times New Roman"/>
          <w:sz w:val="24"/>
          <w:szCs w:val="24"/>
        </w:rPr>
        <w:t>тся участник</w:t>
      </w:r>
      <w:r w:rsidR="004154D4" w:rsidRPr="00893B8F">
        <w:rPr>
          <w:rFonts w:ascii="Times New Roman" w:hAnsi="Times New Roman" w:cs="Times New Roman"/>
          <w:sz w:val="24"/>
          <w:szCs w:val="24"/>
        </w:rPr>
        <w:t>ом</w:t>
      </w:r>
      <w:r w:rsidR="008F3471" w:rsidRPr="00893B8F">
        <w:rPr>
          <w:rFonts w:ascii="Times New Roman" w:hAnsi="Times New Roman" w:cs="Times New Roman"/>
          <w:sz w:val="24"/>
          <w:szCs w:val="24"/>
        </w:rPr>
        <w:t xml:space="preserve"> отбора в сроки, которые указаны в объявлении в Комитет экономического развития администрации </w:t>
      </w:r>
      <w:r w:rsidR="008E17B1" w:rsidRPr="00893B8F">
        <w:rPr>
          <w:rFonts w:ascii="Times New Roman" w:hAnsi="Times New Roman" w:cs="Times New Roman"/>
          <w:sz w:val="24"/>
          <w:szCs w:val="24"/>
        </w:rPr>
        <w:t xml:space="preserve">Черлакского муниципального района </w:t>
      </w:r>
      <w:r w:rsidR="008F3471" w:rsidRPr="00893B8F">
        <w:rPr>
          <w:rFonts w:ascii="Times New Roman" w:hAnsi="Times New Roman" w:cs="Times New Roman"/>
          <w:sz w:val="24"/>
          <w:szCs w:val="24"/>
        </w:rPr>
        <w:t>(далее</w:t>
      </w:r>
      <w:r w:rsidR="008E17B1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8F3471" w:rsidRPr="00893B8F">
        <w:rPr>
          <w:rFonts w:ascii="Times New Roman" w:hAnsi="Times New Roman" w:cs="Times New Roman"/>
          <w:sz w:val="24"/>
          <w:szCs w:val="24"/>
        </w:rPr>
        <w:t>- Комитет).</w:t>
      </w:r>
      <w:r w:rsidR="008E17B1" w:rsidRPr="00893B8F">
        <w:rPr>
          <w:rFonts w:ascii="Times New Roman" w:hAnsi="Times New Roman" w:cs="Times New Roman"/>
          <w:sz w:val="24"/>
          <w:szCs w:val="24"/>
        </w:rPr>
        <w:t xml:space="preserve"> Заявка регистрируется Комитетом в день ее представления с указанием номера, даты и времени регистрации, наименования участника отбора.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8E17B1" w:rsidRPr="00893B8F">
        <w:rPr>
          <w:rFonts w:ascii="Times New Roman" w:hAnsi="Times New Roman" w:cs="Times New Roman"/>
          <w:sz w:val="24"/>
          <w:szCs w:val="24"/>
        </w:rPr>
        <w:t xml:space="preserve">Участник отбора вправе направить в письменной форме в Комитет запрос, в том числе на адрес электронной почты </w:t>
      </w:r>
      <w:proofErr w:type="spellStart"/>
      <w:r w:rsidR="008E17B1" w:rsidRPr="00893B8F"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="008E17B1" w:rsidRPr="00893B8F">
        <w:rPr>
          <w:rFonts w:ascii="Times New Roman" w:hAnsi="Times New Roman" w:cs="Times New Roman"/>
          <w:sz w:val="24"/>
          <w:szCs w:val="24"/>
        </w:rPr>
        <w:t>-14@</w:t>
      </w:r>
      <w:r w:rsidR="008E17B1" w:rsidRPr="00893B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17B1" w:rsidRPr="00893B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17B1" w:rsidRPr="00893B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E17B1" w:rsidRPr="00893B8F">
        <w:rPr>
          <w:rFonts w:ascii="Times New Roman" w:hAnsi="Times New Roman" w:cs="Times New Roman"/>
          <w:sz w:val="24"/>
          <w:szCs w:val="24"/>
        </w:rPr>
        <w:t xml:space="preserve">, о даче разъяснений положений, содержащихся в объявлении. В течение пяти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положений, содержащихся в объявлении, если указанный запрос поступил в Комитет не </w:t>
      </w:r>
      <w:proofErr w:type="gramStart"/>
      <w:r w:rsidR="008E17B1" w:rsidRPr="00893B8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E17B1" w:rsidRPr="00893B8F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555C7D" w:rsidRPr="00893B8F">
        <w:rPr>
          <w:rFonts w:ascii="Times New Roman" w:hAnsi="Times New Roman" w:cs="Times New Roman"/>
          <w:sz w:val="24"/>
          <w:szCs w:val="24"/>
        </w:rPr>
        <w:t>два</w:t>
      </w:r>
      <w:r w:rsidR="008E17B1" w:rsidRPr="00893B8F">
        <w:rPr>
          <w:rFonts w:ascii="Times New Roman" w:hAnsi="Times New Roman" w:cs="Times New Roman"/>
          <w:sz w:val="24"/>
          <w:szCs w:val="24"/>
        </w:rPr>
        <w:t xml:space="preserve"> рабочих дней до даты окончания срока подачи заявления и документов.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Участник отбора вправе в течение срока подачи заявок отозвать свою заявку путем направления в </w:t>
      </w:r>
      <w:r w:rsidR="00830F68" w:rsidRPr="00893B8F">
        <w:rPr>
          <w:rFonts w:ascii="Times New Roman" w:hAnsi="Times New Roman" w:cs="Times New Roman"/>
          <w:sz w:val="24"/>
          <w:szCs w:val="24"/>
        </w:rPr>
        <w:t>Администрацию</w:t>
      </w:r>
      <w:r w:rsidRPr="00893B8F">
        <w:rPr>
          <w:rFonts w:ascii="Times New Roman" w:hAnsi="Times New Roman" w:cs="Times New Roman"/>
          <w:sz w:val="24"/>
          <w:szCs w:val="24"/>
        </w:rPr>
        <w:t xml:space="preserve"> заявления об отзыве заявки.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 xml:space="preserve">В случае получения заявки на бумажном носителе </w:t>
      </w:r>
      <w:r w:rsidR="00830F68" w:rsidRPr="00893B8F">
        <w:rPr>
          <w:rFonts w:ascii="Times New Roman" w:hAnsi="Times New Roman" w:cs="Times New Roman"/>
          <w:sz w:val="24"/>
          <w:szCs w:val="24"/>
        </w:rPr>
        <w:t>Администрация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 основании полученного заявления об отзыве заявки в течение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555C7D" w:rsidRPr="00893B8F">
        <w:rPr>
          <w:rFonts w:ascii="Times New Roman" w:hAnsi="Times New Roman" w:cs="Times New Roman"/>
          <w:sz w:val="24"/>
          <w:szCs w:val="24"/>
        </w:rPr>
        <w:t>3</w:t>
      </w:r>
      <w:r w:rsidRPr="00893B8F">
        <w:rPr>
          <w:rFonts w:ascii="Times New Roman" w:hAnsi="Times New Roman" w:cs="Times New Roman"/>
          <w:sz w:val="24"/>
          <w:szCs w:val="24"/>
        </w:rPr>
        <w:t xml:space="preserve"> рабочих дней возвращает участнику отбора представленные документы по адресу, указанному в таком заявлении.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Отозвав свою заявку, участник отбора не утрачивает права подать повторно новую заявку в течение срока подачи заявок.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Внесение изменений в заявку осуществляется путем отзыва ранее поданной заявки и подачи новой заявки.</w:t>
      </w:r>
    </w:p>
    <w:p w:rsidR="007E16E8" w:rsidRPr="00893B8F" w:rsidRDefault="007E16E8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Возврат заявок на доработку не предусмотрен.</w:t>
      </w:r>
    </w:p>
    <w:p w:rsidR="00892392" w:rsidRPr="00893B8F" w:rsidRDefault="00892392" w:rsidP="00892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893B8F">
        <w:rPr>
          <w:rFonts w:ascii="Times New Roman" w:hAnsi="Times New Roman" w:cs="Times New Roman"/>
          <w:sz w:val="24"/>
          <w:szCs w:val="24"/>
        </w:rPr>
        <w:t>14. Для проведения отбора Администрация формирует комиссию. Состав и порядок деятельности комиссии утверждается нормативным актом Администрации.</w:t>
      </w:r>
    </w:p>
    <w:p w:rsidR="009C5F90" w:rsidRPr="00893B8F" w:rsidRDefault="009C5F90" w:rsidP="009C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 течение одного рабочего дн</w:t>
      </w:r>
      <w:r w:rsidR="008F3471" w:rsidRPr="00893B8F">
        <w:rPr>
          <w:rFonts w:ascii="Times New Roman" w:hAnsi="Times New Roman" w:cs="Times New Roman"/>
          <w:sz w:val="24"/>
          <w:szCs w:val="24"/>
        </w:rPr>
        <w:t>я</w:t>
      </w:r>
      <w:r w:rsidRPr="00893B8F">
        <w:rPr>
          <w:rFonts w:ascii="Times New Roman" w:hAnsi="Times New Roman" w:cs="Times New Roman"/>
          <w:sz w:val="24"/>
          <w:szCs w:val="24"/>
        </w:rPr>
        <w:t xml:space="preserve"> со дня окончания срока представления </w:t>
      </w:r>
      <w:r w:rsidR="00AA1005" w:rsidRPr="00893B8F">
        <w:rPr>
          <w:rFonts w:ascii="Times New Roman" w:hAnsi="Times New Roman" w:cs="Times New Roman"/>
          <w:sz w:val="24"/>
          <w:szCs w:val="24"/>
        </w:rPr>
        <w:t>заявок</w:t>
      </w:r>
      <w:r w:rsidRPr="00893B8F">
        <w:rPr>
          <w:rFonts w:ascii="Times New Roman" w:hAnsi="Times New Roman" w:cs="Times New Roman"/>
          <w:sz w:val="24"/>
          <w:szCs w:val="24"/>
        </w:rPr>
        <w:t xml:space="preserve"> Комитет передает поступившие заяв</w:t>
      </w:r>
      <w:r w:rsidR="00AA1005" w:rsidRPr="00893B8F">
        <w:rPr>
          <w:rFonts w:ascii="Times New Roman" w:hAnsi="Times New Roman" w:cs="Times New Roman"/>
          <w:sz w:val="24"/>
          <w:szCs w:val="24"/>
        </w:rPr>
        <w:t>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 рассмотрение комиссии.</w:t>
      </w:r>
    </w:p>
    <w:p w:rsidR="009C5F90" w:rsidRPr="00893B8F" w:rsidRDefault="009C5F90" w:rsidP="009C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</w:t>
      </w:r>
      <w:r w:rsidR="008F3471" w:rsidRPr="00893B8F">
        <w:rPr>
          <w:rFonts w:ascii="Times New Roman" w:hAnsi="Times New Roman" w:cs="Times New Roman"/>
          <w:sz w:val="24"/>
          <w:szCs w:val="24"/>
        </w:rPr>
        <w:t xml:space="preserve">тбор осуществляется не позднее </w:t>
      </w:r>
      <w:r w:rsidR="00B70F07" w:rsidRPr="00893B8F">
        <w:rPr>
          <w:rFonts w:ascii="Times New Roman" w:hAnsi="Times New Roman" w:cs="Times New Roman"/>
          <w:sz w:val="24"/>
          <w:szCs w:val="24"/>
        </w:rPr>
        <w:t>3</w:t>
      </w:r>
      <w:r w:rsidR="008F3471" w:rsidRPr="00893B8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893B8F">
        <w:rPr>
          <w:rFonts w:ascii="Times New Roman" w:hAnsi="Times New Roman" w:cs="Times New Roman"/>
          <w:sz w:val="24"/>
          <w:szCs w:val="24"/>
        </w:rPr>
        <w:t xml:space="preserve"> дней после поступления заяв</w:t>
      </w:r>
      <w:r w:rsidR="00AA1005" w:rsidRPr="00893B8F">
        <w:rPr>
          <w:rFonts w:ascii="Times New Roman" w:hAnsi="Times New Roman" w:cs="Times New Roman"/>
          <w:sz w:val="24"/>
          <w:szCs w:val="24"/>
        </w:rPr>
        <w:t>ок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комиссию.</w:t>
      </w:r>
    </w:p>
    <w:p w:rsidR="00B029CF" w:rsidRPr="00893B8F" w:rsidRDefault="009C5F90" w:rsidP="009C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Комиссия проверяет зая</w:t>
      </w:r>
      <w:r w:rsidR="00673A3C" w:rsidRPr="00893B8F">
        <w:rPr>
          <w:rFonts w:ascii="Times New Roman" w:hAnsi="Times New Roman" w:cs="Times New Roman"/>
          <w:sz w:val="24"/>
          <w:szCs w:val="24"/>
        </w:rPr>
        <w:t>в</w:t>
      </w:r>
      <w:r w:rsidR="00AA1005" w:rsidRPr="00893B8F">
        <w:rPr>
          <w:rFonts w:ascii="Times New Roman" w:hAnsi="Times New Roman" w:cs="Times New Roman"/>
          <w:sz w:val="24"/>
          <w:szCs w:val="24"/>
        </w:rPr>
        <w:t>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 предмет их соответствия </w:t>
      </w:r>
      <w:r w:rsidR="00DF5924" w:rsidRPr="00893B8F">
        <w:rPr>
          <w:rFonts w:ascii="Times New Roman" w:hAnsi="Times New Roman" w:cs="Times New Roman"/>
          <w:sz w:val="24"/>
          <w:szCs w:val="24"/>
        </w:rPr>
        <w:t>требованиям, установленным пунктом 11 настоящего Порядка,  проверяет соответствие участников отбора требованиям, предусмотренным пунктам</w:t>
      </w:r>
      <w:r w:rsidR="004154D4" w:rsidRPr="00893B8F">
        <w:rPr>
          <w:rFonts w:ascii="Times New Roman" w:hAnsi="Times New Roman" w:cs="Times New Roman"/>
          <w:sz w:val="24"/>
          <w:szCs w:val="24"/>
        </w:rPr>
        <w:t>и</w:t>
      </w:r>
      <w:r w:rsidR="00DF5924" w:rsidRPr="00893B8F">
        <w:rPr>
          <w:rFonts w:ascii="Times New Roman" w:hAnsi="Times New Roman" w:cs="Times New Roman"/>
          <w:sz w:val="24"/>
          <w:szCs w:val="24"/>
        </w:rPr>
        <w:t xml:space="preserve"> 1, 5, 10 настоящего Порядка</w:t>
      </w:r>
      <w:r w:rsidR="00B029CF" w:rsidRPr="00893B8F">
        <w:rPr>
          <w:rFonts w:ascii="Times New Roman" w:hAnsi="Times New Roman" w:cs="Times New Roman"/>
          <w:sz w:val="24"/>
          <w:szCs w:val="24"/>
        </w:rPr>
        <w:t xml:space="preserve"> и принимает решение о допуске заявок к отбору или об отклонении заявок.</w:t>
      </w:r>
    </w:p>
    <w:p w:rsidR="009C5F90" w:rsidRPr="00893B8F" w:rsidRDefault="00B029CF" w:rsidP="009C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По допущенным заявкам комиссия</w:t>
      </w:r>
      <w:r w:rsidR="004A0989" w:rsidRPr="00893B8F">
        <w:rPr>
          <w:rFonts w:ascii="Times New Roman" w:hAnsi="Times New Roman" w:cs="Times New Roman"/>
          <w:sz w:val="24"/>
          <w:szCs w:val="24"/>
        </w:rPr>
        <w:t xml:space="preserve"> осуществляет ранжирование получателей субсидии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и производит расчет размера субсидии, предоставляемой получателям субсидии</w:t>
      </w:r>
      <w:r w:rsidR="00C94EE7" w:rsidRPr="00893B8F">
        <w:rPr>
          <w:rFonts w:ascii="Times New Roman" w:hAnsi="Times New Roman" w:cs="Times New Roman"/>
          <w:sz w:val="24"/>
          <w:szCs w:val="24"/>
        </w:rPr>
        <w:t>.</w:t>
      </w:r>
      <w:r w:rsidR="004A0989"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3C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отклонении заявок являются:</w:t>
      </w:r>
    </w:p>
    <w:p w:rsidR="00673A3C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несоответствие участника отбора требованиям, установленным в пункт</w:t>
      </w:r>
      <w:r w:rsidR="00972291" w:rsidRPr="00893B8F">
        <w:rPr>
          <w:rFonts w:ascii="Times New Roman" w:hAnsi="Times New Roman" w:cs="Times New Roman"/>
          <w:sz w:val="24"/>
          <w:szCs w:val="24"/>
        </w:rPr>
        <w:t>ах 1, 5 и</w:t>
      </w:r>
      <w:r w:rsidR="00487AE3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 xml:space="preserve"> 10 настоящего Порядка;</w:t>
      </w:r>
    </w:p>
    <w:p w:rsidR="00673A3C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установленных пунктом 11 настоящего Порядка;</w:t>
      </w:r>
    </w:p>
    <w:p w:rsidR="00673A3C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несоответствие заявок и (или) документов требованиям, установленным в объявлении;</w:t>
      </w:r>
    </w:p>
    <w:p w:rsidR="00673A3C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документах, предоставленных участником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в целях подтверждения установленным настоящим Порядком требованиям;</w:t>
      </w:r>
    </w:p>
    <w:p w:rsidR="00673A3C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подача заяв</w:t>
      </w:r>
      <w:r w:rsidR="00821481" w:rsidRPr="00893B8F">
        <w:rPr>
          <w:rFonts w:ascii="Times New Roman" w:hAnsi="Times New Roman" w:cs="Times New Roman"/>
          <w:sz w:val="24"/>
          <w:szCs w:val="24"/>
        </w:rPr>
        <w:t>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после даты и (или) времени, определенных для подачи</w:t>
      </w:r>
      <w:r w:rsidR="00821481" w:rsidRPr="00893B8F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673A3C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подача участником отбора более одно</w:t>
      </w:r>
      <w:r w:rsidR="00821481" w:rsidRPr="00893B8F">
        <w:rPr>
          <w:rFonts w:ascii="Times New Roman" w:hAnsi="Times New Roman" w:cs="Times New Roman"/>
          <w:sz w:val="24"/>
          <w:szCs w:val="24"/>
        </w:rPr>
        <w:t>й</w:t>
      </w:r>
      <w:r w:rsidRPr="00893B8F">
        <w:rPr>
          <w:rFonts w:ascii="Times New Roman" w:hAnsi="Times New Roman" w:cs="Times New Roman"/>
          <w:sz w:val="24"/>
          <w:szCs w:val="24"/>
        </w:rPr>
        <w:t xml:space="preserve"> заяв</w:t>
      </w:r>
      <w:r w:rsidR="00821481" w:rsidRPr="00893B8F">
        <w:rPr>
          <w:rFonts w:ascii="Times New Roman" w:hAnsi="Times New Roman" w:cs="Times New Roman"/>
          <w:sz w:val="24"/>
          <w:szCs w:val="24"/>
        </w:rPr>
        <w:t>ки</w:t>
      </w:r>
      <w:r w:rsidRPr="00893B8F">
        <w:rPr>
          <w:rFonts w:ascii="Times New Roman" w:hAnsi="Times New Roman" w:cs="Times New Roman"/>
          <w:sz w:val="24"/>
          <w:szCs w:val="24"/>
        </w:rPr>
        <w:t>.</w:t>
      </w:r>
    </w:p>
    <w:p w:rsidR="00AA1005" w:rsidRPr="00893B8F" w:rsidRDefault="00673A3C" w:rsidP="00673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</w:t>
      </w:r>
      <w:r w:rsidR="00BD72CC" w:rsidRPr="00893B8F">
        <w:rPr>
          <w:rFonts w:ascii="Times New Roman" w:hAnsi="Times New Roman" w:cs="Times New Roman"/>
          <w:sz w:val="24"/>
          <w:szCs w:val="24"/>
        </w:rPr>
        <w:t>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Комитет в течение трех рабочих дней направляет письмо участнику отбора об отклонении заяв</w:t>
      </w:r>
      <w:r w:rsidR="00BD72CC" w:rsidRPr="00893B8F">
        <w:rPr>
          <w:rFonts w:ascii="Times New Roman" w:hAnsi="Times New Roman" w:cs="Times New Roman"/>
          <w:sz w:val="24"/>
          <w:szCs w:val="24"/>
        </w:rPr>
        <w:t>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посредством почтовой связи либо вручает его уполномоченному представителю участника отбора. При этом возврат заявления и документов не осуществляется.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15. </w:t>
      </w:r>
      <w:r w:rsidR="00C94EE7" w:rsidRPr="00893B8F">
        <w:rPr>
          <w:rFonts w:ascii="Times New Roman" w:hAnsi="Times New Roman" w:cs="Times New Roman"/>
          <w:sz w:val="24"/>
          <w:szCs w:val="24"/>
        </w:rPr>
        <w:t xml:space="preserve">Участникам отбора, </w:t>
      </w:r>
      <w:r w:rsidRPr="00893B8F">
        <w:rPr>
          <w:rFonts w:ascii="Times New Roman" w:hAnsi="Times New Roman" w:cs="Times New Roman"/>
          <w:sz w:val="24"/>
          <w:szCs w:val="24"/>
        </w:rPr>
        <w:t>признанным получателями субсидии, присваиваются порядковые номера, начиная с получателя субсидии, чья заявка представлена в Администрацию ранее по времени и дате.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 xml:space="preserve">Субсидии распределяются между получателями субсидии в соответствии с присвоенным им порядковым номером пропорционально информации о потребности в субсидии в пределах бюджетных ассигнований и лимитов бюджетных обязательств на текущий финансовый год, утвержденных Администрации в сводной бюджетной росписи бюджета Черлакского муниципального района, и количества </w:t>
      </w:r>
      <w:r w:rsidR="00A66FE1" w:rsidRPr="00893B8F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893B8F">
        <w:rPr>
          <w:rFonts w:ascii="Times New Roman" w:hAnsi="Times New Roman" w:cs="Times New Roman"/>
          <w:sz w:val="24"/>
          <w:szCs w:val="24"/>
        </w:rPr>
        <w:t>, прошедших отбор по формуле:</w:t>
      </w:r>
      <w:proofErr w:type="gramEnd"/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1240"/>
      </w:tblGrid>
      <w:tr w:rsidR="008E303A" w:rsidRPr="00893B8F" w:rsidTr="008E303A">
        <w:tc>
          <w:tcPr>
            <w:tcW w:w="886" w:type="dxa"/>
            <w:vMerge w:val="restart"/>
            <w:vAlign w:val="center"/>
          </w:tcPr>
          <w:p w:rsidR="008E303A" w:rsidRPr="00893B8F" w:rsidRDefault="008E303A" w:rsidP="008E3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8F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gramStart"/>
            <w:r w:rsidRPr="00893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893B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40" w:type="dxa"/>
          </w:tcPr>
          <w:p w:rsidR="008E303A" w:rsidRPr="00893B8F" w:rsidRDefault="008E303A" w:rsidP="00016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СУБ х </w:t>
            </w:r>
            <w:proofErr w:type="spellStart"/>
            <w:r w:rsidRPr="00893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Start"/>
            <w:r w:rsidRPr="00893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proofErr w:type="spellEnd"/>
            <w:proofErr w:type="gramEnd"/>
            <w:r w:rsidRPr="00893B8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E303A" w:rsidRPr="00893B8F" w:rsidTr="008E303A">
        <w:tc>
          <w:tcPr>
            <w:tcW w:w="886" w:type="dxa"/>
            <w:vMerge/>
          </w:tcPr>
          <w:p w:rsidR="008E303A" w:rsidRPr="00893B8F" w:rsidRDefault="008E303A" w:rsidP="00016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03A" w:rsidRPr="00893B8F" w:rsidRDefault="008E303A" w:rsidP="00016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F">
              <w:rPr>
                <w:rFonts w:ascii="Times New Roman" w:hAnsi="Times New Roman" w:cs="Times New Roman"/>
                <w:sz w:val="24"/>
                <w:szCs w:val="24"/>
              </w:rPr>
              <w:t xml:space="preserve">    ∑</w:t>
            </w:r>
            <w:proofErr w:type="spellStart"/>
            <w:r w:rsidRPr="00893B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93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</w:tr>
    </w:tbl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ab/>
      </w:r>
      <w:r w:rsidR="00853D32" w:rsidRPr="00893B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0AB3" w:rsidRPr="00893B8F">
        <w:rPr>
          <w:rFonts w:ascii="Times New Roman" w:hAnsi="Times New Roman" w:cs="Times New Roman"/>
          <w:sz w:val="24"/>
          <w:szCs w:val="24"/>
        </w:rPr>
        <w:t>4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где: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B8F">
        <w:rPr>
          <w:rFonts w:ascii="Times New Roman" w:hAnsi="Times New Roman" w:cs="Times New Roman"/>
          <w:sz w:val="24"/>
          <w:szCs w:val="24"/>
        </w:rPr>
        <w:t>СУБ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i-</w:t>
      </w:r>
      <w:proofErr w:type="spellStart"/>
      <w:r w:rsidR="00A66FE1" w:rsidRPr="00893B8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A66FE1" w:rsidRPr="00893B8F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СУБ - общий размер субсидии, предусмотренной на соответствующий финансовый год;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B8F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– объем средств, указанный в заявке, представленной </w:t>
      </w:r>
      <w:r w:rsidR="00A66FE1" w:rsidRPr="00893B8F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CD34A1" w:rsidRPr="00893B8F" w:rsidRDefault="00CD34A1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объем средств, указанный в заявке </w:t>
      </w:r>
      <w:r w:rsidR="00A66FE1" w:rsidRPr="00893B8F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893B8F">
        <w:rPr>
          <w:rFonts w:ascii="Times New Roman" w:hAnsi="Times New Roman" w:cs="Times New Roman"/>
          <w:sz w:val="24"/>
          <w:szCs w:val="24"/>
        </w:rPr>
        <w:t>.</w:t>
      </w:r>
    </w:p>
    <w:p w:rsidR="008A05E7" w:rsidRPr="00893B8F" w:rsidRDefault="00016596" w:rsidP="008A0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16. </w:t>
      </w:r>
      <w:r w:rsidR="008A05E7" w:rsidRPr="00893B8F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</w:t>
      </w:r>
      <w:r w:rsidR="00216CB9" w:rsidRPr="00893B8F">
        <w:rPr>
          <w:rFonts w:ascii="Times New Roman" w:hAnsi="Times New Roman" w:cs="Times New Roman"/>
          <w:sz w:val="24"/>
          <w:szCs w:val="24"/>
        </w:rPr>
        <w:t>, который подписывается всеми членами комиссии и передается в Комитет.</w:t>
      </w:r>
    </w:p>
    <w:p w:rsidR="00016596" w:rsidRPr="00893B8F" w:rsidRDefault="00016596" w:rsidP="008A0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17. </w:t>
      </w:r>
      <w:r w:rsidR="00216CB9" w:rsidRPr="00893B8F">
        <w:rPr>
          <w:rFonts w:ascii="Times New Roman" w:hAnsi="Times New Roman" w:cs="Times New Roman"/>
          <w:sz w:val="24"/>
          <w:szCs w:val="24"/>
        </w:rPr>
        <w:t>Протокол подведения итогов отбора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размещается на Едином портале и на сайте Администрации </w:t>
      </w:r>
      <w:r w:rsidR="003E2C38" w:rsidRPr="00893B8F">
        <w:rPr>
          <w:rFonts w:ascii="Times New Roman" w:hAnsi="Times New Roman" w:cs="Times New Roman"/>
          <w:sz w:val="24"/>
          <w:szCs w:val="24"/>
        </w:rPr>
        <w:t xml:space="preserve">не позднее 14 </w:t>
      </w:r>
      <w:proofErr w:type="gramStart"/>
      <w:r w:rsidR="003E2C38" w:rsidRPr="00893B8F">
        <w:rPr>
          <w:rFonts w:ascii="Times New Roman" w:hAnsi="Times New Roman" w:cs="Times New Roman"/>
          <w:sz w:val="24"/>
          <w:szCs w:val="24"/>
        </w:rPr>
        <w:t>календарного дня, следующего за днем определения победителя отбора</w:t>
      </w:r>
      <w:r w:rsidR="00216CB9" w:rsidRPr="00893B8F">
        <w:rPr>
          <w:rFonts w:ascii="Times New Roman" w:hAnsi="Times New Roman" w:cs="Times New Roman"/>
          <w:sz w:val="24"/>
          <w:szCs w:val="24"/>
        </w:rPr>
        <w:t xml:space="preserve"> и </w:t>
      </w:r>
      <w:r w:rsidRPr="00893B8F">
        <w:rPr>
          <w:rFonts w:ascii="Times New Roman" w:hAnsi="Times New Roman" w:cs="Times New Roman"/>
          <w:sz w:val="24"/>
          <w:szCs w:val="24"/>
        </w:rPr>
        <w:t>включа</w:t>
      </w:r>
      <w:r w:rsidR="00216CB9" w:rsidRPr="00893B8F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1) дата, время и место проведения рассмотрения заявок;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2) информация об участниках отбора, заявки которых были рассмотрены;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16596" w:rsidRPr="00893B8F" w:rsidRDefault="00016596" w:rsidP="0001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4) наименование получателя (получателей) субсидии, с которыми заключается соглашения, и размер предоставляемой ему субсидии.</w:t>
      </w:r>
    </w:p>
    <w:p w:rsidR="00C94EE7" w:rsidRPr="00893B8F" w:rsidRDefault="00F85419" w:rsidP="00C94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18. </w:t>
      </w:r>
      <w:r w:rsidR="00C94EE7" w:rsidRPr="00893B8F">
        <w:rPr>
          <w:rFonts w:ascii="Times New Roman" w:hAnsi="Times New Roman" w:cs="Times New Roman"/>
          <w:sz w:val="24"/>
          <w:szCs w:val="24"/>
        </w:rPr>
        <w:t>В случае поступления на отбор одно</w:t>
      </w:r>
      <w:r w:rsidR="0005059A" w:rsidRPr="00893B8F">
        <w:rPr>
          <w:rFonts w:ascii="Times New Roman" w:hAnsi="Times New Roman" w:cs="Times New Roman"/>
          <w:sz w:val="24"/>
          <w:szCs w:val="24"/>
        </w:rPr>
        <w:t>й</w:t>
      </w:r>
      <w:r w:rsidR="00C94EE7" w:rsidRPr="00893B8F">
        <w:rPr>
          <w:rFonts w:ascii="Times New Roman" w:hAnsi="Times New Roman" w:cs="Times New Roman"/>
          <w:sz w:val="24"/>
          <w:szCs w:val="24"/>
        </w:rPr>
        <w:t xml:space="preserve"> заяв</w:t>
      </w:r>
      <w:r w:rsidR="0005059A" w:rsidRPr="00893B8F">
        <w:rPr>
          <w:rFonts w:ascii="Times New Roman" w:hAnsi="Times New Roman" w:cs="Times New Roman"/>
          <w:sz w:val="24"/>
          <w:szCs w:val="24"/>
        </w:rPr>
        <w:t>ки</w:t>
      </w:r>
      <w:r w:rsidR="00C94EE7" w:rsidRPr="00893B8F">
        <w:rPr>
          <w:rFonts w:ascii="Times New Roman" w:hAnsi="Times New Roman" w:cs="Times New Roman"/>
          <w:sz w:val="24"/>
          <w:szCs w:val="24"/>
        </w:rPr>
        <w:t xml:space="preserve"> и отсутствия оснований для принятия решения об отказе в предоставлении субсидии участник отбора, подавший так</w:t>
      </w:r>
      <w:r w:rsidR="0005059A" w:rsidRPr="00893B8F">
        <w:rPr>
          <w:rFonts w:ascii="Times New Roman" w:hAnsi="Times New Roman" w:cs="Times New Roman"/>
          <w:sz w:val="24"/>
          <w:szCs w:val="24"/>
        </w:rPr>
        <w:t>ую</w:t>
      </w:r>
      <w:r w:rsidR="00C94EE7" w:rsidRPr="00893B8F">
        <w:rPr>
          <w:rFonts w:ascii="Times New Roman" w:hAnsi="Times New Roman" w:cs="Times New Roman"/>
          <w:sz w:val="24"/>
          <w:szCs w:val="24"/>
        </w:rPr>
        <w:t xml:space="preserve"> заяв</w:t>
      </w:r>
      <w:r w:rsidR="0005059A" w:rsidRPr="00893B8F">
        <w:rPr>
          <w:rFonts w:ascii="Times New Roman" w:hAnsi="Times New Roman" w:cs="Times New Roman"/>
          <w:sz w:val="24"/>
          <w:szCs w:val="24"/>
        </w:rPr>
        <w:t>ку</w:t>
      </w:r>
      <w:r w:rsidR="00C94EE7" w:rsidRPr="00893B8F">
        <w:rPr>
          <w:rFonts w:ascii="Times New Roman" w:hAnsi="Times New Roman" w:cs="Times New Roman"/>
          <w:sz w:val="24"/>
          <w:szCs w:val="24"/>
        </w:rPr>
        <w:t>, признается получателем субсидии.</w:t>
      </w:r>
    </w:p>
    <w:p w:rsidR="00C94EE7" w:rsidRPr="00893B8F" w:rsidRDefault="00C94EE7" w:rsidP="00C94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Если по окончании срока подачи заяв</w:t>
      </w:r>
      <w:r w:rsidR="0005059A" w:rsidRPr="00893B8F">
        <w:rPr>
          <w:rFonts w:ascii="Times New Roman" w:hAnsi="Times New Roman" w:cs="Times New Roman"/>
          <w:sz w:val="24"/>
          <w:szCs w:val="24"/>
        </w:rPr>
        <w:t>ок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не зарегистрирован</w:t>
      </w:r>
      <w:r w:rsidR="0005059A" w:rsidRPr="00893B8F">
        <w:rPr>
          <w:rFonts w:ascii="Times New Roman" w:hAnsi="Times New Roman" w:cs="Times New Roman"/>
          <w:sz w:val="24"/>
          <w:szCs w:val="24"/>
        </w:rPr>
        <w:t>а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ни одн</w:t>
      </w:r>
      <w:r w:rsidR="0005059A" w:rsidRPr="00893B8F">
        <w:rPr>
          <w:rFonts w:ascii="Times New Roman" w:hAnsi="Times New Roman" w:cs="Times New Roman"/>
          <w:sz w:val="24"/>
          <w:szCs w:val="24"/>
        </w:rPr>
        <w:t>а заявка</w:t>
      </w:r>
      <w:r w:rsidRPr="00893B8F">
        <w:rPr>
          <w:rFonts w:ascii="Times New Roman" w:hAnsi="Times New Roman" w:cs="Times New Roman"/>
          <w:sz w:val="24"/>
          <w:szCs w:val="24"/>
        </w:rPr>
        <w:t>, либо все заяв</w:t>
      </w:r>
      <w:r w:rsidR="0005059A" w:rsidRPr="00893B8F">
        <w:rPr>
          <w:rFonts w:ascii="Times New Roman" w:hAnsi="Times New Roman" w:cs="Times New Roman"/>
          <w:sz w:val="24"/>
          <w:szCs w:val="24"/>
        </w:rPr>
        <w:t>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отозваны или отклонены, либо все претенденты не допущены к отбору, отбор признается несостоявшимся.</w:t>
      </w:r>
    </w:p>
    <w:p w:rsidR="00C94EE7" w:rsidRPr="00893B8F" w:rsidRDefault="00C94EE7" w:rsidP="00C94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Информация о признании отбора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размещается на сайте </w:t>
      </w:r>
      <w:r w:rsidR="00555C7D" w:rsidRPr="00893B8F">
        <w:rPr>
          <w:rFonts w:ascii="Times New Roman" w:hAnsi="Times New Roman" w:cs="Times New Roman"/>
          <w:sz w:val="24"/>
          <w:szCs w:val="24"/>
        </w:rPr>
        <w:t>Администрации</w:t>
      </w:r>
      <w:r w:rsidRPr="00893B8F">
        <w:rPr>
          <w:rFonts w:ascii="Times New Roman" w:hAnsi="Times New Roman" w:cs="Times New Roman"/>
          <w:sz w:val="24"/>
          <w:szCs w:val="24"/>
        </w:rPr>
        <w:t>.</w:t>
      </w:r>
    </w:p>
    <w:p w:rsidR="00C94EE7" w:rsidRPr="00893B8F" w:rsidRDefault="009B512B" w:rsidP="00C94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19. </w:t>
      </w:r>
      <w:r w:rsidR="00555C7D" w:rsidRPr="00893B8F">
        <w:rPr>
          <w:rFonts w:ascii="Times New Roman" w:hAnsi="Times New Roman" w:cs="Times New Roman"/>
          <w:sz w:val="24"/>
          <w:szCs w:val="24"/>
        </w:rPr>
        <w:t>Администрация</w:t>
      </w:r>
      <w:r w:rsidR="00C94EE7" w:rsidRPr="00893B8F">
        <w:rPr>
          <w:rFonts w:ascii="Times New Roman" w:hAnsi="Times New Roman" w:cs="Times New Roman"/>
          <w:sz w:val="24"/>
          <w:szCs w:val="24"/>
        </w:rPr>
        <w:t xml:space="preserve"> может отменить отбор</w:t>
      </w:r>
      <w:r w:rsidR="00F01138" w:rsidRPr="00893B8F">
        <w:rPr>
          <w:rFonts w:ascii="Times New Roman" w:hAnsi="Times New Roman" w:cs="Times New Roman"/>
          <w:sz w:val="24"/>
          <w:szCs w:val="24"/>
        </w:rPr>
        <w:t xml:space="preserve"> до окончания срока подачи заявок. </w:t>
      </w:r>
      <w:r w:rsidR="00C94EE7" w:rsidRPr="00893B8F">
        <w:rPr>
          <w:rFonts w:ascii="Times New Roman" w:hAnsi="Times New Roman" w:cs="Times New Roman"/>
          <w:sz w:val="24"/>
          <w:szCs w:val="24"/>
        </w:rPr>
        <w:t xml:space="preserve">Объявление об отмене отбора размещается на сайте </w:t>
      </w:r>
      <w:r w:rsidR="00555C7D" w:rsidRPr="00893B8F">
        <w:rPr>
          <w:rFonts w:ascii="Times New Roman" w:hAnsi="Times New Roman" w:cs="Times New Roman"/>
          <w:sz w:val="24"/>
          <w:szCs w:val="24"/>
        </w:rPr>
        <w:t>Администрации</w:t>
      </w:r>
      <w:r w:rsidR="00C94EE7" w:rsidRPr="00893B8F">
        <w:rPr>
          <w:rFonts w:ascii="Times New Roman" w:hAnsi="Times New Roman" w:cs="Times New Roman"/>
          <w:sz w:val="24"/>
          <w:szCs w:val="24"/>
        </w:rPr>
        <w:t xml:space="preserve"> и содержит информацию о причинах отмены отбора.</w:t>
      </w:r>
    </w:p>
    <w:p w:rsidR="00C94EE7" w:rsidRPr="00893B8F" w:rsidRDefault="00C94EE7" w:rsidP="00C94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Участники отбора, подавшие заявления, информируются об отмене проведения отбора в письменной форме по адресу, указанному в заявлении.</w:t>
      </w:r>
    </w:p>
    <w:p w:rsidR="00016596" w:rsidRPr="00893B8F" w:rsidRDefault="00016596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5"/>
      <w:bookmarkEnd w:id="12"/>
    </w:p>
    <w:p w:rsidR="00D818FE" w:rsidRPr="00893B8F" w:rsidRDefault="00D818FE" w:rsidP="008B2F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205"/>
      <w:bookmarkEnd w:id="13"/>
      <w:r w:rsidRPr="00893B8F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субсидий</w:t>
      </w:r>
    </w:p>
    <w:p w:rsidR="007A78BD" w:rsidRPr="00893B8F" w:rsidRDefault="007A78BD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20. Размер субсидии, предоставляемой получателю субсидии, определяется в соответствии с пунктом 15 настоящего Порядка. Решение о предоставлении субсидии с указанием получателей субсидии и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сумм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распределенных им субсидий  и (или) об отказе в предоставлении субсидии принимается Администрацией в форме распоряжения на основании протокола комиссии не позднее 5 рабочих дней со дня подписания протокола.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21. Основаниями для отказа получателю субсидии в предоставлении субсидии являются: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1) несоответствие представленных получателем субсидии  документов требованиям, установленным пунктом 11 настоящего Порядка, или непредставление (представление не в полном объеме) указанных документов;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предоставленной получателем субсидии информации.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В случае отказа получателю субсидии в предоставлении субсидии по вышеуказанным основаниям получатель субсидии уведомляется Администрацией о </w:t>
      </w:r>
      <w:r w:rsidRPr="00893B8F">
        <w:rPr>
          <w:rFonts w:ascii="Times New Roman" w:hAnsi="Times New Roman" w:cs="Times New Roman"/>
          <w:sz w:val="24"/>
          <w:szCs w:val="24"/>
        </w:rPr>
        <w:lastRenderedPageBreak/>
        <w:t>принятом решении в течение 3 рабочих дней со дня его принятия с указанием информации о причинах отказа в предоставлении субсидии.</w:t>
      </w:r>
    </w:p>
    <w:p w:rsidR="00423FCD" w:rsidRPr="00893B8F" w:rsidRDefault="00423FCD" w:rsidP="00423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22. В случае принятия решения о предоставлении субсидии Комитет </w:t>
      </w:r>
      <w:r w:rsidR="001E54BF" w:rsidRPr="00893B8F">
        <w:rPr>
          <w:rFonts w:ascii="Times New Roman" w:hAnsi="Times New Roman" w:cs="Times New Roman"/>
          <w:sz w:val="24"/>
          <w:szCs w:val="24"/>
        </w:rPr>
        <w:t>в течение 3</w:t>
      </w:r>
      <w:r w:rsidRPr="00893B8F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1E54BF" w:rsidRPr="00893B8F">
        <w:rPr>
          <w:rFonts w:ascii="Times New Roman" w:hAnsi="Times New Roman" w:cs="Times New Roman"/>
          <w:sz w:val="24"/>
          <w:szCs w:val="24"/>
        </w:rPr>
        <w:t>со дня принятия распоряжения Администрации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1E54BF" w:rsidRPr="00893B8F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Pr="00893B8F">
        <w:rPr>
          <w:rFonts w:ascii="Times New Roman" w:hAnsi="Times New Roman" w:cs="Times New Roman"/>
          <w:sz w:val="24"/>
          <w:szCs w:val="24"/>
        </w:rPr>
        <w:t xml:space="preserve">осуществляет подготовку проекта соглашения </w:t>
      </w:r>
      <w:r w:rsidR="003C796B" w:rsidRPr="00893B8F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соглашение) </w:t>
      </w:r>
      <w:r w:rsidRPr="00893B8F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3C796B" w:rsidRPr="00893B8F">
        <w:rPr>
          <w:rFonts w:ascii="Times New Roman" w:hAnsi="Times New Roman" w:cs="Times New Roman"/>
          <w:sz w:val="24"/>
          <w:szCs w:val="24"/>
        </w:rPr>
        <w:t>его</w:t>
      </w:r>
      <w:r w:rsidRPr="00893B8F">
        <w:rPr>
          <w:rFonts w:ascii="Times New Roman" w:hAnsi="Times New Roman" w:cs="Times New Roman"/>
          <w:sz w:val="24"/>
          <w:szCs w:val="24"/>
        </w:rPr>
        <w:t xml:space="preserve"> получателю субсидии.</w:t>
      </w:r>
    </w:p>
    <w:p w:rsidR="00423FCD" w:rsidRPr="00893B8F" w:rsidRDefault="00423FCD" w:rsidP="00423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Получатель субсидии подписывает проект соглашения и направля</w:t>
      </w:r>
      <w:r w:rsidR="001E54BF" w:rsidRPr="00893B8F">
        <w:rPr>
          <w:rFonts w:ascii="Times New Roman" w:hAnsi="Times New Roman" w:cs="Times New Roman"/>
          <w:sz w:val="24"/>
          <w:szCs w:val="24"/>
        </w:rPr>
        <w:t>е</w:t>
      </w:r>
      <w:r w:rsidRPr="00893B8F">
        <w:rPr>
          <w:rFonts w:ascii="Times New Roman" w:hAnsi="Times New Roman" w:cs="Times New Roman"/>
          <w:sz w:val="24"/>
          <w:szCs w:val="24"/>
        </w:rPr>
        <w:t>т его в Администрацию в срок не позднее 2 рабочих дней со дня получения проекта соглашения. При несоблюдении установленного срока подписания соглашения получатель субсидии признается уклонившимся от заключения соглашения.</w:t>
      </w:r>
    </w:p>
    <w:p w:rsidR="00423FCD" w:rsidRPr="00893B8F" w:rsidRDefault="001E54BF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23. Заключение соглашения, дополнительного соглашения к соглашению, в том числе дополнительного соглашения о расторжении соглашения осуществляется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98305E" w:rsidRPr="00893B8F" w:rsidRDefault="003C796B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В с</w:t>
      </w:r>
      <w:r w:rsidR="0098305E" w:rsidRPr="00893B8F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Pr="00893B8F">
        <w:rPr>
          <w:rFonts w:ascii="Times New Roman" w:hAnsi="Times New Roman" w:cs="Times New Roman"/>
          <w:sz w:val="24"/>
          <w:szCs w:val="24"/>
        </w:rPr>
        <w:t>в обязательном порядке включаются следующие условия</w:t>
      </w:r>
      <w:r w:rsidR="0098305E" w:rsidRPr="00893B8F">
        <w:rPr>
          <w:rFonts w:ascii="Times New Roman" w:hAnsi="Times New Roman" w:cs="Times New Roman"/>
          <w:sz w:val="24"/>
          <w:szCs w:val="24"/>
        </w:rPr>
        <w:t>: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- согласие получателя субсидии на осуществление </w:t>
      </w:r>
      <w:r w:rsidR="007F5904" w:rsidRPr="00893B8F">
        <w:rPr>
          <w:rFonts w:ascii="Times New Roman" w:hAnsi="Times New Roman" w:cs="Times New Roman"/>
          <w:sz w:val="24"/>
          <w:szCs w:val="24"/>
        </w:rPr>
        <w:t xml:space="preserve">в отношении его проверки </w:t>
      </w:r>
      <w:r w:rsidRPr="00893B8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F5904" w:rsidRPr="00893B8F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органами муниципального финансового контроля </w:t>
      </w:r>
      <w:r w:rsidR="007F5904" w:rsidRPr="00893B8F">
        <w:rPr>
          <w:rFonts w:ascii="Times New Roman" w:hAnsi="Times New Roman" w:cs="Times New Roman"/>
          <w:sz w:val="24"/>
          <w:szCs w:val="24"/>
        </w:rPr>
        <w:t>в соответствии со статьями 268.1 и 269.2 Бюджетного кодекса Российской Федерации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-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- запрет приобретения </w:t>
      </w:r>
      <w:r w:rsidR="004658D4" w:rsidRPr="00893B8F">
        <w:rPr>
          <w:rFonts w:ascii="Times New Roman" w:hAnsi="Times New Roman" w:cs="Times New Roman"/>
          <w:sz w:val="24"/>
          <w:szCs w:val="24"/>
        </w:rPr>
        <w:t xml:space="preserve">получателями субсидии </w:t>
      </w:r>
      <w:r w:rsidRPr="00893B8F">
        <w:rPr>
          <w:rFonts w:ascii="Times New Roman" w:hAnsi="Times New Roman" w:cs="Times New Roman"/>
          <w:sz w:val="24"/>
          <w:szCs w:val="24"/>
        </w:rPr>
        <w:t xml:space="preserve">за счет полученных средств субсидии иностранной валюты, за исключением операций, </w:t>
      </w:r>
      <w:r w:rsidR="00804B45" w:rsidRPr="00893B8F">
        <w:rPr>
          <w:rFonts w:ascii="Times New Roman" w:hAnsi="Times New Roman" w:cs="Times New Roman"/>
          <w:sz w:val="24"/>
          <w:szCs w:val="24"/>
        </w:rPr>
        <w:t>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 xml:space="preserve">- </w:t>
      </w:r>
      <w:r w:rsidR="00433398" w:rsidRPr="00893B8F">
        <w:rPr>
          <w:rFonts w:ascii="Times New Roman" w:hAnsi="Times New Roman" w:cs="Times New Roman"/>
          <w:sz w:val="24"/>
          <w:szCs w:val="24"/>
        </w:rPr>
        <w:t xml:space="preserve">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5C3DBB" w:rsidRPr="00893B8F">
        <w:rPr>
          <w:rFonts w:ascii="Times New Roman" w:hAnsi="Times New Roman" w:cs="Times New Roman"/>
          <w:sz w:val="24"/>
          <w:szCs w:val="24"/>
        </w:rPr>
        <w:t xml:space="preserve">Комитет экономического развития </w:t>
      </w:r>
      <w:r w:rsidR="00433398" w:rsidRPr="00893B8F">
        <w:rPr>
          <w:rFonts w:ascii="Times New Roman" w:hAnsi="Times New Roman" w:cs="Times New Roman"/>
          <w:sz w:val="24"/>
          <w:szCs w:val="24"/>
        </w:rPr>
        <w:t>Администраци</w:t>
      </w:r>
      <w:r w:rsidR="005C3DBB" w:rsidRPr="00893B8F">
        <w:rPr>
          <w:rFonts w:ascii="Times New Roman" w:hAnsi="Times New Roman" w:cs="Times New Roman"/>
          <w:sz w:val="24"/>
          <w:szCs w:val="24"/>
        </w:rPr>
        <w:t>и</w:t>
      </w:r>
      <w:r w:rsidR="00433398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="005C3DBB" w:rsidRPr="00893B8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5059A" w:rsidRPr="00893B8F">
        <w:rPr>
          <w:rFonts w:ascii="Times New Roman" w:hAnsi="Times New Roman" w:cs="Times New Roman"/>
          <w:sz w:val="24"/>
          <w:szCs w:val="24"/>
        </w:rPr>
        <w:t>трех</w:t>
      </w:r>
      <w:r w:rsidR="005C3DBB" w:rsidRPr="00893B8F">
        <w:rPr>
          <w:rFonts w:ascii="Times New Roman" w:hAnsi="Times New Roman" w:cs="Times New Roman"/>
          <w:sz w:val="24"/>
          <w:szCs w:val="24"/>
        </w:rPr>
        <w:t xml:space="preserve"> рабочих дней со дня уменьшения указанных лимитов бюджетных обязательств готовит дополнительное соглашение к соглашению </w:t>
      </w:r>
      <w:r w:rsidR="00433398" w:rsidRPr="00893B8F">
        <w:rPr>
          <w:rFonts w:ascii="Times New Roman" w:hAnsi="Times New Roman" w:cs="Times New Roman"/>
          <w:sz w:val="24"/>
          <w:szCs w:val="24"/>
        </w:rPr>
        <w:t>с новы</w:t>
      </w:r>
      <w:r w:rsidR="005C3DBB" w:rsidRPr="00893B8F">
        <w:rPr>
          <w:rFonts w:ascii="Times New Roman" w:hAnsi="Times New Roman" w:cs="Times New Roman"/>
          <w:sz w:val="24"/>
          <w:szCs w:val="24"/>
        </w:rPr>
        <w:t>ми</w:t>
      </w:r>
      <w:r w:rsidR="00433398" w:rsidRPr="00893B8F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C3DBB" w:rsidRPr="00893B8F">
        <w:rPr>
          <w:rFonts w:ascii="Times New Roman" w:hAnsi="Times New Roman" w:cs="Times New Roman"/>
          <w:sz w:val="24"/>
          <w:szCs w:val="24"/>
        </w:rPr>
        <w:t xml:space="preserve">ями </w:t>
      </w:r>
      <w:r w:rsidR="00433398" w:rsidRPr="00893B8F">
        <w:rPr>
          <w:rFonts w:ascii="Times New Roman" w:hAnsi="Times New Roman" w:cs="Times New Roman"/>
          <w:sz w:val="24"/>
          <w:szCs w:val="24"/>
        </w:rPr>
        <w:t>соглашения, в том числе по объему субсидии</w:t>
      </w:r>
      <w:r w:rsidR="00CD3FC1" w:rsidRPr="00893B8F">
        <w:rPr>
          <w:rFonts w:ascii="Times New Roman" w:hAnsi="Times New Roman" w:cs="Times New Roman"/>
          <w:sz w:val="24"/>
          <w:szCs w:val="24"/>
        </w:rPr>
        <w:t xml:space="preserve">, </w:t>
      </w:r>
      <w:r w:rsidR="005C3DBB" w:rsidRPr="00893B8F">
        <w:rPr>
          <w:rFonts w:ascii="Times New Roman" w:hAnsi="Times New Roman" w:cs="Times New Roman"/>
          <w:sz w:val="24"/>
          <w:szCs w:val="24"/>
        </w:rPr>
        <w:t xml:space="preserve">для подписания его получателем субсидии в течение </w:t>
      </w:r>
      <w:r w:rsidR="0005059A" w:rsidRPr="00893B8F">
        <w:rPr>
          <w:rFonts w:ascii="Times New Roman" w:hAnsi="Times New Roman" w:cs="Times New Roman"/>
          <w:sz w:val="24"/>
          <w:szCs w:val="24"/>
        </w:rPr>
        <w:t>трех</w:t>
      </w:r>
      <w:r w:rsidR="005C3DBB" w:rsidRPr="00893B8F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proofErr w:type="gramEnd"/>
      <w:r w:rsidR="005C3DBB" w:rsidRPr="00893B8F">
        <w:rPr>
          <w:rFonts w:ascii="Times New Roman" w:hAnsi="Times New Roman" w:cs="Times New Roman"/>
          <w:sz w:val="24"/>
          <w:szCs w:val="24"/>
        </w:rPr>
        <w:t>. В</w:t>
      </w:r>
      <w:r w:rsidR="00CD3FC1" w:rsidRPr="00893B8F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spellStart"/>
      <w:r w:rsidR="005C3DBB" w:rsidRPr="00893B8F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="005C3DBB" w:rsidRPr="00893B8F">
        <w:rPr>
          <w:rFonts w:ascii="Times New Roman" w:hAnsi="Times New Roman" w:cs="Times New Roman"/>
          <w:sz w:val="24"/>
          <w:szCs w:val="24"/>
        </w:rPr>
        <w:t xml:space="preserve"> получателем субсидии проекта дополнительного соглашения в указанный срок, соглашение подлежит расторжению</w:t>
      </w:r>
      <w:r w:rsidRPr="00893B8F">
        <w:rPr>
          <w:rFonts w:ascii="Times New Roman" w:hAnsi="Times New Roman" w:cs="Times New Roman"/>
          <w:sz w:val="24"/>
          <w:szCs w:val="24"/>
        </w:rPr>
        <w:t>;</w:t>
      </w:r>
    </w:p>
    <w:p w:rsidR="0098305E" w:rsidRPr="00893B8F" w:rsidRDefault="0098305E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 xml:space="preserve">- о возможности осуществления расходов, источником финансового обеспечения которых являются </w:t>
      </w:r>
      <w:r w:rsidR="00804B45" w:rsidRPr="00893B8F">
        <w:rPr>
          <w:rFonts w:ascii="Times New Roman" w:hAnsi="Times New Roman" w:cs="Times New Roman"/>
          <w:sz w:val="24"/>
          <w:szCs w:val="24"/>
        </w:rPr>
        <w:t xml:space="preserve">не использованные в отчетном финансовом году </w:t>
      </w:r>
      <w:r w:rsidRPr="00893B8F">
        <w:rPr>
          <w:rFonts w:ascii="Times New Roman" w:hAnsi="Times New Roman" w:cs="Times New Roman"/>
          <w:sz w:val="24"/>
          <w:szCs w:val="24"/>
        </w:rPr>
        <w:t xml:space="preserve">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</w:t>
      </w:r>
      <w:r w:rsidR="00804B45" w:rsidRPr="00893B8F">
        <w:rPr>
          <w:rFonts w:ascii="Times New Roman" w:hAnsi="Times New Roman" w:cs="Times New Roman"/>
          <w:sz w:val="24"/>
          <w:szCs w:val="24"/>
        </w:rPr>
        <w:t xml:space="preserve">в них </w:t>
      </w:r>
      <w:r w:rsidRPr="00893B8F">
        <w:rPr>
          <w:rFonts w:ascii="Times New Roman" w:hAnsi="Times New Roman" w:cs="Times New Roman"/>
          <w:sz w:val="24"/>
          <w:szCs w:val="24"/>
        </w:rPr>
        <w:t>потребности</w:t>
      </w:r>
      <w:r w:rsidR="00804B45" w:rsidRPr="00893B8F">
        <w:rPr>
          <w:rFonts w:ascii="Times New Roman" w:hAnsi="Times New Roman" w:cs="Times New Roman"/>
          <w:sz w:val="24"/>
          <w:szCs w:val="24"/>
        </w:rPr>
        <w:t xml:space="preserve"> в порядке и сроки, определенные настоящим Порядком</w:t>
      </w:r>
      <w:r w:rsidR="009127E1" w:rsidRPr="00893B8F">
        <w:rPr>
          <w:rFonts w:ascii="Times New Roman" w:hAnsi="Times New Roman" w:cs="Times New Roman"/>
          <w:sz w:val="24"/>
          <w:szCs w:val="24"/>
        </w:rPr>
        <w:t>.</w:t>
      </w: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24F7F" w:rsidRPr="00893B8F" w:rsidRDefault="00524F7F" w:rsidP="00983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 xml:space="preserve"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соглашение заключается в государственной интегрированной информационной системе управления общественными финансами </w:t>
      </w:r>
      <w:r w:rsidR="00194C16" w:rsidRPr="00893B8F">
        <w:rPr>
          <w:rFonts w:ascii="Times New Roman" w:hAnsi="Times New Roman" w:cs="Times New Roman"/>
          <w:sz w:val="24"/>
          <w:szCs w:val="24"/>
        </w:rPr>
        <w:t>«</w:t>
      </w:r>
      <w:r w:rsidRPr="00893B8F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194C16" w:rsidRPr="00893B8F">
        <w:rPr>
          <w:rFonts w:ascii="Times New Roman" w:hAnsi="Times New Roman" w:cs="Times New Roman"/>
          <w:sz w:val="24"/>
          <w:szCs w:val="24"/>
        </w:rPr>
        <w:t>» в соо</w:t>
      </w:r>
      <w:r w:rsidRPr="00893B8F">
        <w:rPr>
          <w:rFonts w:ascii="Times New Roman" w:hAnsi="Times New Roman" w:cs="Times New Roman"/>
          <w:sz w:val="24"/>
          <w:szCs w:val="24"/>
        </w:rPr>
        <w:t>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  <w:r w:rsidR="00194C16" w:rsidRPr="00893B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156" w:rsidRPr="00893B8F" w:rsidRDefault="0016115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52"/>
      <w:bookmarkEnd w:id="14"/>
      <w:r w:rsidRPr="00893B8F">
        <w:rPr>
          <w:rFonts w:ascii="Times New Roman" w:hAnsi="Times New Roman" w:cs="Times New Roman"/>
          <w:sz w:val="24"/>
          <w:szCs w:val="24"/>
        </w:rPr>
        <w:t xml:space="preserve">24. Администрация перечисляет в установленном законодательством порядке субсидию получателю субсидии, с которым заключено соглашение, на указанный им в заявлении о предоставлении субсидии расчетный или корреспондентский счет, открытый </w:t>
      </w:r>
      <w:r w:rsidRPr="00893B8F">
        <w:rPr>
          <w:rFonts w:ascii="Times New Roman" w:hAnsi="Times New Roman" w:cs="Times New Roman"/>
          <w:sz w:val="24"/>
          <w:szCs w:val="24"/>
        </w:rPr>
        <w:lastRenderedPageBreak/>
        <w:t>в учреждении Центрального банка Российской Федерации или кредитной организации. Сроки (периодичность) перечисления субсидии устанавливается соглашением.</w:t>
      </w:r>
    </w:p>
    <w:p w:rsidR="00161156" w:rsidRPr="00893B8F" w:rsidRDefault="0016115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Субсидии предоставляются получателям субсидии в пределах бюджетных ассигнований и лимитов бюджетных обязательств, предусмотренных Администрации на соответствующие цели в текущем финансовом году.</w:t>
      </w:r>
    </w:p>
    <w:p w:rsidR="004658D4" w:rsidRPr="00893B8F" w:rsidRDefault="004658D4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Получатели субсидии используют субсидию по направлениям расходов, указанных в пункте 2 настоящего Порядка.</w:t>
      </w:r>
    </w:p>
    <w:p w:rsidR="00161156" w:rsidRPr="00893B8F" w:rsidRDefault="0016115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25. Остатки субсидий допускается использовать в очередном финансовом году в соответствии целью, указанной в пункте </w:t>
      </w:r>
      <w:r w:rsidR="0005059A" w:rsidRPr="00893B8F">
        <w:rPr>
          <w:rFonts w:ascii="Times New Roman" w:hAnsi="Times New Roman" w:cs="Times New Roman"/>
          <w:sz w:val="24"/>
          <w:szCs w:val="24"/>
        </w:rPr>
        <w:t>2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средствах.</w:t>
      </w:r>
    </w:p>
    <w:p w:rsidR="003658D6" w:rsidRPr="00893B8F" w:rsidRDefault="003658D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26.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</w:t>
      </w:r>
      <w:r w:rsidR="00381A32" w:rsidRPr="00893B8F">
        <w:rPr>
          <w:rFonts w:ascii="Times New Roman" w:hAnsi="Times New Roman" w:cs="Times New Roman"/>
          <w:sz w:val="24"/>
          <w:szCs w:val="24"/>
        </w:rPr>
        <w:t>о</w:t>
      </w:r>
      <w:r w:rsidRPr="00893B8F">
        <w:rPr>
          <w:rFonts w:ascii="Times New Roman" w:hAnsi="Times New Roman" w:cs="Times New Roman"/>
          <w:sz w:val="24"/>
          <w:szCs w:val="24"/>
        </w:rPr>
        <w:t xml:space="preserve">глашению в части перемены лица </w:t>
      </w:r>
      <w:r w:rsidR="00381A32" w:rsidRPr="00893B8F">
        <w:rPr>
          <w:rFonts w:ascii="Times New Roman" w:hAnsi="Times New Roman" w:cs="Times New Roman"/>
          <w:sz w:val="24"/>
          <w:szCs w:val="24"/>
        </w:rPr>
        <w:t>в обязательстве с указанием в соглашении юридического лица, являющегося правопреемником.</w:t>
      </w:r>
    </w:p>
    <w:p w:rsidR="00381A32" w:rsidRPr="00893B8F" w:rsidRDefault="00381A32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8F">
        <w:rPr>
          <w:rFonts w:ascii="Times New Roman" w:hAnsi="Times New Roman" w:cs="Times New Roman"/>
          <w:sz w:val="24"/>
          <w:szCs w:val="24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 и возврате неиспользованного остатка субсидии в бюджет Черлакского муниципального района.</w:t>
      </w:r>
      <w:proofErr w:type="gramEnd"/>
    </w:p>
    <w:p w:rsidR="00161156" w:rsidRPr="00893B8F" w:rsidRDefault="0016115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2</w:t>
      </w:r>
      <w:r w:rsidR="009B512B" w:rsidRPr="00893B8F">
        <w:rPr>
          <w:rFonts w:ascii="Times New Roman" w:hAnsi="Times New Roman" w:cs="Times New Roman"/>
          <w:sz w:val="24"/>
          <w:szCs w:val="24"/>
        </w:rPr>
        <w:t>7</w:t>
      </w:r>
      <w:r w:rsidRPr="00893B8F">
        <w:rPr>
          <w:rFonts w:ascii="Times New Roman" w:hAnsi="Times New Roman" w:cs="Times New Roman"/>
          <w:sz w:val="24"/>
          <w:szCs w:val="24"/>
        </w:rPr>
        <w:t>. Результатом предоставления субсидии является:</w:t>
      </w:r>
    </w:p>
    <w:p w:rsidR="00161156" w:rsidRPr="00893B8F" w:rsidRDefault="0016115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1) реализация проекта </w:t>
      </w:r>
      <w:r w:rsidR="0005059A" w:rsidRPr="00893B8F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893B8F">
        <w:rPr>
          <w:rFonts w:ascii="Times New Roman" w:hAnsi="Times New Roman" w:cs="Times New Roman"/>
          <w:sz w:val="24"/>
          <w:szCs w:val="24"/>
        </w:rPr>
        <w:t xml:space="preserve"> в срок не позднее 28 декабря года, следующего за годом предоставления (для субсидий на реализацию проектов);</w:t>
      </w:r>
    </w:p>
    <w:p w:rsidR="00161156" w:rsidRPr="00893B8F" w:rsidRDefault="0016115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2) осуществление мероприятий в социальной сфере в интересах населения Черлакского муниципального района не позднее </w:t>
      </w:r>
      <w:r w:rsidR="008D5BA2" w:rsidRPr="00893B8F">
        <w:rPr>
          <w:rFonts w:ascii="Times New Roman" w:hAnsi="Times New Roman" w:cs="Times New Roman"/>
          <w:sz w:val="24"/>
          <w:szCs w:val="24"/>
        </w:rPr>
        <w:t>28</w:t>
      </w:r>
      <w:r w:rsidRPr="00893B8F">
        <w:rPr>
          <w:rFonts w:ascii="Times New Roman" w:hAnsi="Times New Roman" w:cs="Times New Roman"/>
          <w:sz w:val="24"/>
          <w:szCs w:val="24"/>
        </w:rPr>
        <w:t xml:space="preserve"> декабря года предоставления субсидии (для субсидий на осуществление мероприятий в социальной сфере);</w:t>
      </w:r>
    </w:p>
    <w:p w:rsidR="00161156" w:rsidRPr="00893B8F" w:rsidRDefault="00161156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3) освоение денежных средств, выделенных на финансирование расходов и/или возмещение затрат, связанных с обеспечением деятельности </w:t>
      </w:r>
      <w:r w:rsidR="00893B8F" w:rsidRPr="00893B8F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893B8F">
        <w:rPr>
          <w:rFonts w:ascii="Times New Roman" w:hAnsi="Times New Roman" w:cs="Times New Roman"/>
          <w:sz w:val="24"/>
          <w:szCs w:val="24"/>
        </w:rPr>
        <w:t xml:space="preserve">, возникших в текущем финансовом году </w:t>
      </w:r>
      <w:r w:rsidR="008D5BA2" w:rsidRPr="00893B8F">
        <w:rPr>
          <w:rFonts w:ascii="Times New Roman" w:hAnsi="Times New Roman" w:cs="Times New Roman"/>
          <w:sz w:val="24"/>
          <w:szCs w:val="24"/>
        </w:rPr>
        <w:t xml:space="preserve">не позднее 28 декабря года предоставления субсидии </w:t>
      </w:r>
      <w:r w:rsidRPr="00893B8F">
        <w:rPr>
          <w:rFonts w:ascii="Times New Roman" w:hAnsi="Times New Roman" w:cs="Times New Roman"/>
          <w:sz w:val="24"/>
          <w:szCs w:val="24"/>
        </w:rPr>
        <w:t>(для субсидий на финансирование текущих затрат).</w:t>
      </w:r>
    </w:p>
    <w:p w:rsidR="00E96512" w:rsidRPr="00893B8F" w:rsidRDefault="00E96512" w:rsidP="00161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Порядка проведения мониторинга достижения результатов предоставления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</w:t>
      </w:r>
      <w:r w:rsidR="00E979DE" w:rsidRPr="00893B8F">
        <w:rPr>
          <w:rFonts w:ascii="Times New Roman" w:hAnsi="Times New Roman" w:cs="Times New Roman"/>
          <w:sz w:val="24"/>
          <w:szCs w:val="24"/>
        </w:rPr>
        <w:t xml:space="preserve">(далее Порядок проведения мониторинга достижения результатов) </w:t>
      </w:r>
      <w:r w:rsidRPr="00893B8F">
        <w:rPr>
          <w:rFonts w:ascii="Times New Roman" w:hAnsi="Times New Roman" w:cs="Times New Roman"/>
          <w:sz w:val="24"/>
          <w:szCs w:val="24"/>
        </w:rPr>
        <w:t>является оказание услуг.</w:t>
      </w:r>
    </w:p>
    <w:p w:rsidR="00D818FE" w:rsidRPr="00893B8F" w:rsidRDefault="00E96512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Характеристикой результата,</w:t>
      </w:r>
      <w:r w:rsidR="00D818FE" w:rsidRPr="00893B8F">
        <w:rPr>
          <w:rFonts w:ascii="Times New Roman" w:hAnsi="Times New Roman" w:cs="Times New Roman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 xml:space="preserve">значение которой устанавливается в соглашении, </w:t>
      </w:r>
      <w:r w:rsidR="00D818FE" w:rsidRPr="00893B8F">
        <w:rPr>
          <w:rFonts w:ascii="Times New Roman" w:hAnsi="Times New Roman" w:cs="Times New Roman"/>
          <w:sz w:val="24"/>
          <w:szCs w:val="24"/>
        </w:rPr>
        <w:t>являются: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1) численность </w:t>
      </w:r>
      <w:proofErr w:type="spellStart"/>
      <w:r w:rsidRPr="00893B8F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и (или) количество участников мероприятий, и (или) количество проведенных мероприятий (в том числе количество подготовленных видеоматериалов, количество выпущенных экземпляров печатных изданий, численность граждан, которым предоставлены жизненно необходимые товары и социальная помощь, количество предоставленных услуг жителям </w:t>
      </w:r>
      <w:r w:rsidR="00035890" w:rsidRPr="00893B8F">
        <w:rPr>
          <w:rFonts w:ascii="Times New Roman" w:hAnsi="Times New Roman" w:cs="Times New Roman"/>
          <w:sz w:val="24"/>
          <w:szCs w:val="24"/>
        </w:rPr>
        <w:t>Черлакского муниципального района</w:t>
      </w:r>
      <w:r w:rsidRPr="00893B8F">
        <w:rPr>
          <w:rFonts w:ascii="Times New Roman" w:hAnsi="Times New Roman" w:cs="Times New Roman"/>
          <w:sz w:val="24"/>
          <w:szCs w:val="24"/>
        </w:rPr>
        <w:t>) (для субсидий на реализацию проектов);</w:t>
      </w:r>
    </w:p>
    <w:p w:rsidR="00714588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2) </w:t>
      </w:r>
      <w:r w:rsidR="00035890" w:rsidRPr="00893B8F">
        <w:rPr>
          <w:rFonts w:ascii="Times New Roman" w:hAnsi="Times New Roman" w:cs="Times New Roman"/>
          <w:sz w:val="24"/>
          <w:szCs w:val="24"/>
        </w:rPr>
        <w:t xml:space="preserve">количество участников мероприятий, и (или) количество проведенных мероприятий </w:t>
      </w:r>
      <w:r w:rsidRPr="00893B8F">
        <w:rPr>
          <w:rFonts w:ascii="Times New Roman" w:hAnsi="Times New Roman" w:cs="Times New Roman"/>
          <w:sz w:val="24"/>
          <w:szCs w:val="24"/>
        </w:rPr>
        <w:t>(</w:t>
      </w:r>
      <w:r w:rsidR="00035890" w:rsidRPr="00893B8F">
        <w:rPr>
          <w:rFonts w:ascii="Times New Roman" w:hAnsi="Times New Roman" w:cs="Times New Roman"/>
          <w:sz w:val="24"/>
          <w:szCs w:val="24"/>
        </w:rPr>
        <w:t>для субсидий на осуществление мероприятий в социальной сфере</w:t>
      </w:r>
      <w:r w:rsidRPr="00893B8F">
        <w:rPr>
          <w:rFonts w:ascii="Times New Roman" w:hAnsi="Times New Roman" w:cs="Times New Roman"/>
          <w:sz w:val="24"/>
          <w:szCs w:val="24"/>
        </w:rPr>
        <w:t>)</w:t>
      </w:r>
      <w:r w:rsidR="00714588" w:rsidRPr="00893B8F">
        <w:rPr>
          <w:rFonts w:ascii="Times New Roman" w:hAnsi="Times New Roman" w:cs="Times New Roman"/>
          <w:sz w:val="24"/>
          <w:szCs w:val="24"/>
        </w:rPr>
        <w:t>;</w:t>
      </w:r>
    </w:p>
    <w:p w:rsidR="00D818FE" w:rsidRPr="00893B8F" w:rsidRDefault="00714588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3) процент освоения денежных средств (для субсидий на финансирование текущих затрат).</w:t>
      </w:r>
    </w:p>
    <w:p w:rsidR="00D818FE" w:rsidRPr="00893B8F" w:rsidRDefault="00D818FE" w:rsidP="008B2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8FE" w:rsidRPr="00893B8F" w:rsidRDefault="00D818FE" w:rsidP="008B2F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IV. Требования к отчетности</w:t>
      </w: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BA2" w:rsidRPr="00893B8F" w:rsidRDefault="008D5BA2" w:rsidP="008D5BA2">
      <w:pPr>
        <w:pStyle w:val="a5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</w:rPr>
      </w:pPr>
      <w:bookmarkStart w:id="15" w:name="P262"/>
      <w:bookmarkEnd w:id="15"/>
      <w:r w:rsidRPr="00893B8F">
        <w:rPr>
          <w:color w:val="292D24"/>
        </w:rPr>
        <w:t>2</w:t>
      </w:r>
      <w:r w:rsidR="009B512B" w:rsidRPr="00893B8F">
        <w:rPr>
          <w:color w:val="292D24"/>
        </w:rPr>
        <w:t>8</w:t>
      </w:r>
      <w:r w:rsidRPr="00893B8F">
        <w:rPr>
          <w:color w:val="292D24"/>
        </w:rPr>
        <w:t xml:space="preserve">. Получатели субсидии представляют </w:t>
      </w:r>
      <w:r w:rsidR="0054209E" w:rsidRPr="00893B8F">
        <w:rPr>
          <w:color w:val="292D24"/>
        </w:rPr>
        <w:t xml:space="preserve">в </w:t>
      </w:r>
      <w:r w:rsidRPr="00893B8F">
        <w:rPr>
          <w:color w:val="292D24"/>
        </w:rPr>
        <w:t>Администраци</w:t>
      </w:r>
      <w:r w:rsidR="0054209E" w:rsidRPr="00893B8F">
        <w:rPr>
          <w:color w:val="292D24"/>
        </w:rPr>
        <w:t>ю следующие виды отчетности</w:t>
      </w:r>
      <w:r w:rsidRPr="00893B8F">
        <w:rPr>
          <w:color w:val="292D24"/>
        </w:rPr>
        <w:t xml:space="preserve">  по формам, определенным типовой формой соглашения, установленной Комитетом финансов и контроля администрации:</w:t>
      </w:r>
    </w:p>
    <w:p w:rsidR="008D5BA2" w:rsidRPr="00893B8F" w:rsidRDefault="008D5BA2" w:rsidP="008D5BA2">
      <w:pPr>
        <w:pStyle w:val="a5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</w:rPr>
      </w:pPr>
      <w:r w:rsidRPr="00893B8F">
        <w:rPr>
          <w:color w:val="292D24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8D5BA2" w:rsidRPr="00893B8F" w:rsidRDefault="008D5BA2" w:rsidP="008D5BA2">
      <w:pPr>
        <w:pStyle w:val="a5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</w:rPr>
      </w:pPr>
      <w:r w:rsidRPr="00893B8F">
        <w:rPr>
          <w:color w:val="292D24"/>
        </w:rPr>
        <w:t>- отчет о достижении результата предоставления субсидии.</w:t>
      </w:r>
    </w:p>
    <w:p w:rsidR="008D5BA2" w:rsidRPr="00893B8F" w:rsidRDefault="008D5BA2" w:rsidP="008D5BA2">
      <w:pPr>
        <w:pStyle w:val="a5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</w:rPr>
      </w:pPr>
      <w:r w:rsidRPr="00893B8F">
        <w:rPr>
          <w:color w:val="292D24"/>
        </w:rPr>
        <w:t>Сроки предоставления отчетности устанавливаются в соглашении.</w:t>
      </w:r>
    </w:p>
    <w:p w:rsidR="008D5BA2" w:rsidRPr="00893B8F" w:rsidRDefault="008D5BA2" w:rsidP="008D5BA2">
      <w:pPr>
        <w:pStyle w:val="a5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</w:rPr>
      </w:pPr>
      <w:r w:rsidRPr="00893B8F">
        <w:rPr>
          <w:color w:val="292D24"/>
        </w:rPr>
        <w:t>2</w:t>
      </w:r>
      <w:r w:rsidR="009B512B" w:rsidRPr="00893B8F">
        <w:rPr>
          <w:color w:val="292D24"/>
        </w:rPr>
        <w:t>9</w:t>
      </w:r>
      <w:r w:rsidRPr="00893B8F">
        <w:rPr>
          <w:color w:val="292D24"/>
        </w:rPr>
        <w:t xml:space="preserve">. Администрация вправе устанавливать в соглашении сроки и формы представления </w:t>
      </w:r>
      <w:r w:rsidR="00893B8F" w:rsidRPr="00893B8F">
        <w:rPr>
          <w:color w:val="292D24"/>
        </w:rPr>
        <w:t>получателем субсидии</w:t>
      </w:r>
      <w:r w:rsidRPr="00893B8F">
        <w:rPr>
          <w:color w:val="292D24"/>
        </w:rPr>
        <w:t xml:space="preserve"> дополнительной отчетности (при необходимости).</w:t>
      </w:r>
    </w:p>
    <w:p w:rsidR="00194C16" w:rsidRPr="00893B8F" w:rsidRDefault="00194C16" w:rsidP="008D5BA2">
      <w:pPr>
        <w:pStyle w:val="a5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</w:rPr>
      </w:pPr>
      <w:proofErr w:type="gramStart"/>
      <w:r w:rsidRPr="00893B8F">
        <w:rPr>
          <w:color w:val="292D24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54209E" w:rsidRPr="00893B8F" w:rsidRDefault="009B512B" w:rsidP="008D5BA2">
      <w:pPr>
        <w:pStyle w:val="a5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</w:rPr>
      </w:pPr>
      <w:r w:rsidRPr="00893B8F">
        <w:rPr>
          <w:color w:val="292D24"/>
        </w:rPr>
        <w:t>30</w:t>
      </w:r>
      <w:r w:rsidR="0054209E" w:rsidRPr="00893B8F">
        <w:rPr>
          <w:color w:val="292D24"/>
        </w:rPr>
        <w:t>. Администрация в течение 3 рабочих дней после поступления отчетов и документов, указанных в пункте 27 настоящего Порядка, осуществляет проверку сведений, указанных в отчетах. В случае обнаружения ошибок, неточностей</w:t>
      </w:r>
      <w:r w:rsidR="001B5C9E" w:rsidRPr="00893B8F">
        <w:rPr>
          <w:color w:val="292D24"/>
        </w:rPr>
        <w:t>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8FE" w:rsidRPr="00893B8F" w:rsidRDefault="00D818FE" w:rsidP="008B2F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V. Требования об осуществлении контроля</w:t>
      </w:r>
      <w:r w:rsidR="00C0091E" w:rsidRPr="00893B8F">
        <w:rPr>
          <w:rFonts w:ascii="Times New Roman" w:hAnsi="Times New Roman" w:cs="Times New Roman"/>
          <w:sz w:val="24"/>
          <w:szCs w:val="24"/>
        </w:rPr>
        <w:t xml:space="preserve"> (монит</w:t>
      </w:r>
      <w:r w:rsidR="009407F8" w:rsidRPr="00893B8F">
        <w:rPr>
          <w:rFonts w:ascii="Times New Roman" w:hAnsi="Times New Roman" w:cs="Times New Roman"/>
          <w:sz w:val="24"/>
          <w:szCs w:val="24"/>
        </w:rPr>
        <w:t>о</w:t>
      </w:r>
      <w:r w:rsidR="00C0091E" w:rsidRPr="00893B8F">
        <w:rPr>
          <w:rFonts w:ascii="Times New Roman" w:hAnsi="Times New Roman" w:cs="Times New Roman"/>
          <w:sz w:val="24"/>
          <w:szCs w:val="24"/>
        </w:rPr>
        <w:t>ринга)</w:t>
      </w:r>
      <w:r w:rsidRPr="00893B8F">
        <w:rPr>
          <w:rFonts w:ascii="Times New Roman" w:hAnsi="Times New Roman" w:cs="Times New Roman"/>
          <w:sz w:val="24"/>
          <w:szCs w:val="24"/>
        </w:rPr>
        <w:t xml:space="preserve"> за соблюдением</w:t>
      </w:r>
    </w:p>
    <w:p w:rsidR="00D818FE" w:rsidRPr="00893B8F" w:rsidRDefault="00D818FE" w:rsidP="008B2F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субсидий</w:t>
      </w:r>
    </w:p>
    <w:p w:rsidR="00D818FE" w:rsidRPr="00893B8F" w:rsidRDefault="00D818FE" w:rsidP="008B2F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и ответственность за их нарушение</w:t>
      </w: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7F8" w:rsidRPr="00893B8F" w:rsidRDefault="00B853D1" w:rsidP="00940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</w:t>
      </w:r>
      <w:r w:rsidR="009B512B" w:rsidRPr="00893B8F">
        <w:rPr>
          <w:rFonts w:ascii="Times New Roman" w:hAnsi="Times New Roman" w:cs="Times New Roman"/>
          <w:sz w:val="24"/>
          <w:szCs w:val="24"/>
        </w:rPr>
        <w:t>1</w:t>
      </w:r>
      <w:r w:rsidR="008D5BA2" w:rsidRPr="00893B8F">
        <w:rPr>
          <w:rFonts w:ascii="Times New Roman" w:hAnsi="Times New Roman" w:cs="Times New Roman"/>
          <w:sz w:val="24"/>
          <w:szCs w:val="24"/>
        </w:rPr>
        <w:t xml:space="preserve">. </w:t>
      </w:r>
      <w:r w:rsidR="009407F8" w:rsidRPr="00893B8F">
        <w:rPr>
          <w:rFonts w:ascii="Times New Roman" w:hAnsi="Times New Roman" w:cs="Times New Roman"/>
          <w:sz w:val="24"/>
          <w:szCs w:val="24"/>
        </w:rPr>
        <w:t xml:space="preserve">В отношении получателей средств субсидии: </w:t>
      </w:r>
    </w:p>
    <w:p w:rsidR="009407F8" w:rsidRPr="00893B8F" w:rsidRDefault="009407F8" w:rsidP="00940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407F8" w:rsidRPr="00893B8F" w:rsidRDefault="009407F8" w:rsidP="00940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B853D1" w:rsidRPr="00893B8F" w:rsidRDefault="00B853D1" w:rsidP="00B85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8D5BA2" w:rsidRPr="00893B8F" w:rsidRDefault="009B512B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32</w:t>
      </w:r>
      <w:r w:rsidR="00664F2B" w:rsidRPr="00893B8F">
        <w:rPr>
          <w:rFonts w:ascii="Times New Roman" w:hAnsi="Times New Roman" w:cs="Times New Roman"/>
          <w:sz w:val="24"/>
          <w:szCs w:val="24"/>
        </w:rPr>
        <w:t xml:space="preserve">. </w:t>
      </w:r>
      <w:r w:rsidR="008D5BA2" w:rsidRPr="00893B8F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получателями субсидии условий </w:t>
      </w:r>
      <w:r w:rsidR="00AF4CD9" w:rsidRPr="00893B8F">
        <w:rPr>
          <w:rFonts w:ascii="Times New Roman" w:hAnsi="Times New Roman" w:cs="Times New Roman"/>
          <w:sz w:val="24"/>
          <w:szCs w:val="24"/>
        </w:rPr>
        <w:t xml:space="preserve">и порядка </w:t>
      </w:r>
      <w:r w:rsidR="008D5BA2" w:rsidRPr="00893B8F">
        <w:rPr>
          <w:rFonts w:ascii="Times New Roman" w:hAnsi="Times New Roman" w:cs="Times New Roman"/>
          <w:sz w:val="24"/>
          <w:szCs w:val="24"/>
        </w:rPr>
        <w:t xml:space="preserve">предоставления субсидий, </w:t>
      </w:r>
      <w:proofErr w:type="gramStart"/>
      <w:r w:rsidR="008D5BA2" w:rsidRPr="00893B8F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="008D5BA2" w:rsidRPr="00893B8F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получателю субсидии</w:t>
      </w:r>
      <w:r w:rsidR="00664F2B" w:rsidRPr="00893B8F">
        <w:rPr>
          <w:rFonts w:ascii="Times New Roman" w:hAnsi="Times New Roman" w:cs="Times New Roman"/>
          <w:sz w:val="24"/>
          <w:szCs w:val="24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получателем субсидии</w:t>
      </w:r>
      <w:r w:rsidR="008D5BA2" w:rsidRPr="00893B8F">
        <w:rPr>
          <w:rFonts w:ascii="Times New Roman" w:hAnsi="Times New Roman" w:cs="Times New Roman"/>
          <w:sz w:val="24"/>
          <w:szCs w:val="24"/>
        </w:rPr>
        <w:t>.</w:t>
      </w:r>
    </w:p>
    <w:p w:rsidR="003055BD" w:rsidRPr="00893B8F" w:rsidRDefault="003055BD" w:rsidP="0030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93B8F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получателю субсидии требование</w:t>
      </w:r>
      <w:r w:rsidR="00251E27" w:rsidRPr="00893B8F">
        <w:rPr>
          <w:rFonts w:ascii="Times New Roman" w:hAnsi="Times New Roman" w:cs="Times New Roman"/>
          <w:sz w:val="24"/>
          <w:szCs w:val="24"/>
        </w:rPr>
        <w:t xml:space="preserve"> о возврате субсидии в бюджет Черлакского муниципального района</w:t>
      </w:r>
      <w:r w:rsidRPr="00893B8F">
        <w:rPr>
          <w:rFonts w:ascii="Times New Roman" w:hAnsi="Times New Roman" w:cs="Times New Roman"/>
          <w:sz w:val="24"/>
          <w:szCs w:val="24"/>
        </w:rPr>
        <w:t>, в котором предусматриваются:</w:t>
      </w:r>
    </w:p>
    <w:p w:rsidR="003055BD" w:rsidRPr="00893B8F" w:rsidRDefault="003055BD" w:rsidP="0030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подлежащая возврату сумма субсидий и сроки ее возврата;</w:t>
      </w:r>
    </w:p>
    <w:p w:rsidR="003055BD" w:rsidRPr="00893B8F" w:rsidRDefault="003055BD" w:rsidP="0030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lastRenderedPageBreak/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Субсидия подлежат возврату получателем субсидии в бюджет Черлакского муниципального района в течение </w:t>
      </w:r>
      <w:r w:rsidR="003055BD" w:rsidRPr="00893B8F">
        <w:rPr>
          <w:rFonts w:ascii="Times New Roman" w:hAnsi="Times New Roman" w:cs="Times New Roman"/>
          <w:sz w:val="24"/>
          <w:szCs w:val="24"/>
        </w:rPr>
        <w:t>7</w:t>
      </w:r>
      <w:r w:rsidRPr="00893B8F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требований о возврате субсидии.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93B8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получателем субсидии результата предоставления субсидии Администрация в течение 10 рабочих дней со дня обнаружения указанного обстоятельства направляет получателю субсидии требование о возврате субсидии (части субсидии), размер которой рассчитывается по формуле: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B8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93B8F">
        <w:rPr>
          <w:rFonts w:ascii="Times New Roman" w:hAnsi="Times New Roman" w:cs="Times New Roman"/>
          <w:sz w:val="24"/>
          <w:szCs w:val="24"/>
        </w:rPr>
        <w:t>Vсубсидии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x K, где: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B8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- размер субсидии (части субсидии), подлежащей возврату, рублей;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B8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- размер предоставленной субсидии в отчетном финансовом году, рублей;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K - коэффициент, отражающий уровень </w:t>
      </w:r>
      <w:proofErr w:type="spellStart"/>
      <w:r w:rsidRPr="00893B8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определяемый по формуле: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K = 1 - T / S, где: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T - фактически достигнутое значение результата предоставления субсидии;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S - плановое значение результата предоставления субсидии, установленное соглашением.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893B8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93B8F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Субсидия (часть субсидии) подлежит возврату получателем субсидии в бюджет Черлакского м</w:t>
      </w:r>
      <w:r w:rsidR="00251E27" w:rsidRPr="00893B8F">
        <w:rPr>
          <w:rFonts w:ascii="Times New Roman" w:hAnsi="Times New Roman" w:cs="Times New Roman"/>
          <w:sz w:val="24"/>
          <w:szCs w:val="24"/>
        </w:rPr>
        <w:t>униципального района в течение 7</w:t>
      </w:r>
      <w:r w:rsidRPr="00893B8F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требований о возврате субсидии (части субсидии).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</w:t>
      </w:r>
      <w:r w:rsidR="009B512B" w:rsidRPr="00893B8F">
        <w:rPr>
          <w:rFonts w:ascii="Times New Roman" w:hAnsi="Times New Roman" w:cs="Times New Roman"/>
          <w:sz w:val="24"/>
          <w:szCs w:val="24"/>
        </w:rPr>
        <w:t>3</w:t>
      </w:r>
      <w:r w:rsidRPr="00893B8F">
        <w:rPr>
          <w:rFonts w:ascii="Times New Roman" w:hAnsi="Times New Roman" w:cs="Times New Roman"/>
          <w:sz w:val="24"/>
          <w:szCs w:val="24"/>
        </w:rPr>
        <w:t>. В случае отсутствия решения Администрации, предусмотренного пунктом 25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</w:t>
      </w:r>
      <w:r w:rsidR="009B512B" w:rsidRPr="00893B8F">
        <w:rPr>
          <w:rFonts w:ascii="Times New Roman" w:hAnsi="Times New Roman" w:cs="Times New Roman"/>
          <w:sz w:val="24"/>
          <w:szCs w:val="24"/>
        </w:rPr>
        <w:t>4</w:t>
      </w:r>
      <w:r w:rsidRPr="00893B8F">
        <w:rPr>
          <w:rFonts w:ascii="Times New Roman" w:hAnsi="Times New Roman" w:cs="Times New Roman"/>
          <w:sz w:val="24"/>
          <w:szCs w:val="24"/>
        </w:rPr>
        <w:t>.</w:t>
      </w:r>
      <w:r w:rsidRPr="00893B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3B8F">
        <w:rPr>
          <w:rFonts w:ascii="Times New Roman" w:hAnsi="Times New Roman" w:cs="Times New Roman"/>
          <w:sz w:val="24"/>
          <w:szCs w:val="24"/>
        </w:rPr>
        <w:t>Если остатки субсидии не были возвращены в бюджет Черлакского муниципального района по истечении срока, указанного в пункте 3</w:t>
      </w:r>
      <w:r w:rsidR="00DE4268" w:rsidRPr="00893B8F">
        <w:rPr>
          <w:rFonts w:ascii="Times New Roman" w:hAnsi="Times New Roman" w:cs="Times New Roman"/>
          <w:sz w:val="24"/>
          <w:szCs w:val="24"/>
        </w:rPr>
        <w:t>3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Остатки субсидии подлежат возврату в бюджет Черлакского м</w:t>
      </w:r>
      <w:r w:rsidR="00251E27" w:rsidRPr="00893B8F">
        <w:rPr>
          <w:rFonts w:ascii="Times New Roman" w:hAnsi="Times New Roman" w:cs="Times New Roman"/>
          <w:sz w:val="24"/>
          <w:szCs w:val="24"/>
        </w:rPr>
        <w:t>униципального района в течение 7</w:t>
      </w:r>
      <w:r w:rsidRPr="00893B8F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получателем субсидии требования о возврате остатков субсидии.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</w:t>
      </w:r>
      <w:r w:rsidR="009B512B" w:rsidRPr="00893B8F">
        <w:rPr>
          <w:rFonts w:ascii="Times New Roman" w:hAnsi="Times New Roman" w:cs="Times New Roman"/>
          <w:sz w:val="24"/>
          <w:szCs w:val="24"/>
        </w:rPr>
        <w:t>5</w:t>
      </w:r>
      <w:r w:rsidRPr="00893B8F">
        <w:rPr>
          <w:rFonts w:ascii="Times New Roman" w:hAnsi="Times New Roman" w:cs="Times New Roman"/>
          <w:sz w:val="24"/>
          <w:szCs w:val="24"/>
        </w:rPr>
        <w:t>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3</w:t>
      </w:r>
      <w:r w:rsidR="00DE4268" w:rsidRPr="00893B8F">
        <w:rPr>
          <w:rFonts w:ascii="Times New Roman" w:hAnsi="Times New Roman" w:cs="Times New Roman"/>
          <w:sz w:val="24"/>
          <w:szCs w:val="24"/>
        </w:rPr>
        <w:t>3</w:t>
      </w:r>
      <w:r w:rsidRPr="00893B8F">
        <w:rPr>
          <w:rFonts w:ascii="Times New Roman" w:hAnsi="Times New Roman" w:cs="Times New Roman"/>
          <w:sz w:val="24"/>
          <w:szCs w:val="24"/>
        </w:rPr>
        <w:t>, 3</w:t>
      </w:r>
      <w:r w:rsidR="00DE4268" w:rsidRPr="00893B8F">
        <w:rPr>
          <w:rFonts w:ascii="Times New Roman" w:hAnsi="Times New Roman" w:cs="Times New Roman"/>
          <w:sz w:val="24"/>
          <w:szCs w:val="24"/>
        </w:rPr>
        <w:t>4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5BA2" w:rsidRPr="00893B8F" w:rsidRDefault="008D5BA2" w:rsidP="008D5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B8F">
        <w:rPr>
          <w:rFonts w:ascii="Times New Roman" w:hAnsi="Times New Roman" w:cs="Times New Roman"/>
          <w:sz w:val="24"/>
          <w:szCs w:val="24"/>
        </w:rPr>
        <w:t>3</w:t>
      </w:r>
      <w:r w:rsidR="009B512B" w:rsidRPr="00893B8F">
        <w:rPr>
          <w:rFonts w:ascii="Times New Roman" w:hAnsi="Times New Roman" w:cs="Times New Roman"/>
          <w:sz w:val="24"/>
          <w:szCs w:val="24"/>
        </w:rPr>
        <w:t>6</w:t>
      </w:r>
      <w:r w:rsidRPr="00893B8F">
        <w:rPr>
          <w:rFonts w:ascii="Times New Roman" w:hAnsi="Times New Roman" w:cs="Times New Roman"/>
          <w:sz w:val="24"/>
          <w:szCs w:val="24"/>
        </w:rPr>
        <w:t>. В случае нарушения получателем субсидии сроков возврата субсидии, части субсидии, остатков субсидии, установленных в соответствии с пунктами 3</w:t>
      </w:r>
      <w:r w:rsidR="00DE4268" w:rsidRPr="00893B8F">
        <w:rPr>
          <w:rFonts w:ascii="Times New Roman" w:hAnsi="Times New Roman" w:cs="Times New Roman"/>
          <w:sz w:val="24"/>
          <w:szCs w:val="24"/>
        </w:rPr>
        <w:t>2</w:t>
      </w:r>
      <w:r w:rsidRPr="00893B8F">
        <w:rPr>
          <w:rFonts w:ascii="Times New Roman" w:hAnsi="Times New Roman" w:cs="Times New Roman"/>
          <w:sz w:val="24"/>
          <w:szCs w:val="24"/>
        </w:rPr>
        <w:t>, 3</w:t>
      </w:r>
      <w:r w:rsidR="00DE4268" w:rsidRPr="00893B8F">
        <w:rPr>
          <w:rFonts w:ascii="Times New Roman" w:hAnsi="Times New Roman" w:cs="Times New Roman"/>
          <w:sz w:val="24"/>
          <w:szCs w:val="24"/>
        </w:rPr>
        <w:t>3</w:t>
      </w:r>
      <w:r w:rsidRPr="00893B8F">
        <w:rPr>
          <w:rFonts w:ascii="Times New Roman" w:hAnsi="Times New Roman" w:cs="Times New Roman"/>
          <w:sz w:val="24"/>
          <w:szCs w:val="24"/>
        </w:rPr>
        <w:t>, 3</w:t>
      </w:r>
      <w:r w:rsidR="00DE4268" w:rsidRPr="00893B8F">
        <w:rPr>
          <w:rFonts w:ascii="Times New Roman" w:hAnsi="Times New Roman" w:cs="Times New Roman"/>
          <w:sz w:val="24"/>
          <w:szCs w:val="24"/>
        </w:rPr>
        <w:t>4</w:t>
      </w:r>
      <w:r w:rsidRPr="00893B8F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Pr="00893B8F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93B8F">
        <w:rPr>
          <w:rFonts w:ascii="Times New Roman" w:hAnsi="Times New Roman" w:cs="Times New Roman"/>
          <w:sz w:val="24"/>
          <w:szCs w:val="24"/>
        </w:rPr>
        <w:t>орядке, предусмотренном федеральным законодательством.</w:t>
      </w:r>
    </w:p>
    <w:p w:rsidR="00D818FE" w:rsidRPr="00893B8F" w:rsidRDefault="00D818FE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D8F" w:rsidRPr="00893B8F" w:rsidRDefault="00F97D8F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592" w:rsidRPr="00893B8F" w:rsidRDefault="00CA1592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592" w:rsidRPr="00893B8F" w:rsidRDefault="00CA1592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868"/>
      </w:tblGrid>
      <w:tr w:rsidR="00F97D8F" w:rsidRPr="00893B8F" w:rsidTr="006A4A41">
        <w:tc>
          <w:tcPr>
            <w:tcW w:w="4703" w:type="dxa"/>
            <w:shd w:val="clear" w:color="auto" w:fill="auto"/>
          </w:tcPr>
          <w:p w:rsidR="00F97D8F" w:rsidRPr="00893B8F" w:rsidRDefault="00F97D8F" w:rsidP="00DD4898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868" w:type="dxa"/>
            <w:shd w:val="clear" w:color="auto" w:fill="auto"/>
          </w:tcPr>
          <w:p w:rsidR="00F97D8F" w:rsidRPr="00893B8F" w:rsidRDefault="00F97D8F" w:rsidP="00CA1592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 xml:space="preserve">Приложение № 1 </w:t>
            </w:r>
          </w:p>
          <w:p w:rsidR="00F97D8F" w:rsidRPr="00893B8F" w:rsidRDefault="00F97D8F" w:rsidP="00CA1592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к Порядку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F97D8F" w:rsidRPr="00893B8F" w:rsidRDefault="00F97D8F" w:rsidP="00F97D8F">
      <w:pPr>
        <w:tabs>
          <w:tab w:val="left" w:pos="0"/>
        </w:tabs>
        <w:jc w:val="both"/>
        <w:rPr>
          <w:sz w:val="23"/>
          <w:szCs w:val="23"/>
        </w:rPr>
      </w:pPr>
    </w:p>
    <w:p w:rsidR="00F97D8F" w:rsidRPr="00893B8F" w:rsidRDefault="00F97D8F" w:rsidP="00F97D8F">
      <w:pPr>
        <w:tabs>
          <w:tab w:val="num" w:pos="0"/>
          <w:tab w:val="left" w:pos="1122"/>
        </w:tabs>
        <w:ind w:firstLine="748"/>
        <w:jc w:val="right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ФОРМА ЗАЯВКИ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социально ориентированной некоммерческой организации,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не являющейся государственным (муниципальным) учреждением,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b/>
          <w:sz w:val="23"/>
          <w:szCs w:val="23"/>
        </w:rPr>
      </w:pPr>
      <w:r w:rsidRPr="00893B8F">
        <w:rPr>
          <w:sz w:val="23"/>
          <w:szCs w:val="23"/>
        </w:rPr>
        <w:t>осуществляющей деятельность в социальной сфере, о предоставлении субсидии на осуществление мероприятий в социальной сфере в интересах населения Черлакского муниципального района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___________________________________________________________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 xml:space="preserve">наименование социально </w:t>
      </w:r>
      <w:proofErr w:type="gramStart"/>
      <w:r w:rsidRPr="00893B8F">
        <w:rPr>
          <w:sz w:val="23"/>
          <w:szCs w:val="23"/>
        </w:rPr>
        <w:t>ориентированной</w:t>
      </w:r>
      <w:proofErr w:type="gramEnd"/>
      <w:r w:rsidRPr="00893B8F">
        <w:rPr>
          <w:sz w:val="23"/>
          <w:szCs w:val="23"/>
        </w:rPr>
        <w:t xml:space="preserve"> некоммерческой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организации, не являющейся государственным (муниципальным)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учреждением, осуществляющей деятельность в социальной сфере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(далее - некоммерческая организация)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471"/>
        <w:gridCol w:w="1472"/>
        <w:gridCol w:w="1472"/>
      </w:tblGrid>
      <w:tr w:rsidR="00F97D8F" w:rsidRPr="00893B8F" w:rsidTr="00DD4898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Информация о мероприятиях, представленных в составе заявки о предоставлении субсидии на осуществление мероприятий в социальной сфере</w:t>
            </w: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Наименование органа управления некоммерческой организации, утвердившего календарный план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Дата утверждения календарного плана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Сроки реализации календарного плана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Сроки реализации мероприятий календарного плана, для финансового обеспечения которых запрашивается субсидия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Общая сумма планируемых расходов на реализацию мероприятий календарного плана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Запрашиваемый размер субсидии из бюджета Черлакского муниципального района на реализацию мероприятий календарного плана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 xml:space="preserve">Предполагаемая сумма </w:t>
            </w:r>
            <w:proofErr w:type="spellStart"/>
            <w:r w:rsidRPr="00893B8F">
              <w:rPr>
                <w:sz w:val="23"/>
                <w:szCs w:val="23"/>
              </w:rPr>
              <w:t>софинансирования</w:t>
            </w:r>
            <w:proofErr w:type="spellEnd"/>
            <w:r w:rsidRPr="00893B8F">
              <w:rPr>
                <w:sz w:val="23"/>
                <w:szCs w:val="23"/>
              </w:rPr>
              <w:t xml:space="preserve"> мероприятий календарного плана за счет внебюджетных источников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Календарный план, содержащий перечень мероприятий и график их проведения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Расчет (смета) затрат на осуществление мероприятий календарного плана, предлагаемых к финансированию за счет субсидии (с расшифровкой расходов)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Ожидаемые результаты с отражением показателей  результативности использования субсидии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Показатель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Плановое значение показателя</w:t>
            </w:r>
          </w:p>
        </w:tc>
      </w:tr>
      <w:tr w:rsidR="00F97D8F" w:rsidRPr="00893B8F" w:rsidTr="00DD4898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Достоверность информации (в том числе документов), представленной в составе заявления на участие в конкурсном отборе некоммерческих организаций для предоставления субсидии на осуществление мероприятий в социальной сфере, подтверждаю.</w:t>
      </w:r>
    </w:p>
    <w:p w:rsidR="00F97D8F" w:rsidRPr="00893B8F" w:rsidRDefault="00F97D8F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 xml:space="preserve">С условиями конкурсного отбора и предоставления субсидии </w:t>
      </w:r>
      <w:proofErr w:type="gramStart"/>
      <w:r w:rsidRPr="00893B8F">
        <w:rPr>
          <w:sz w:val="23"/>
          <w:szCs w:val="23"/>
        </w:rPr>
        <w:t>ознакомлен</w:t>
      </w:r>
      <w:proofErr w:type="gramEnd"/>
      <w:r w:rsidRPr="00893B8F">
        <w:rPr>
          <w:sz w:val="23"/>
          <w:szCs w:val="23"/>
        </w:rPr>
        <w:t xml:space="preserve"> и согласен.</w:t>
      </w:r>
    </w:p>
    <w:p w:rsidR="00F97D8F" w:rsidRPr="00893B8F" w:rsidRDefault="00F97D8F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 xml:space="preserve">Выражаю согласие на публикацию (размещение) в информационно-телекоммуникационной сети «Интернет» информации </w:t>
      </w:r>
      <w:r w:rsidR="004C6BF1" w:rsidRPr="00893B8F">
        <w:rPr>
          <w:sz w:val="23"/>
          <w:szCs w:val="23"/>
        </w:rPr>
        <w:t>о некоммерческой организации, о поданной заявке, иной информации о некоммерческой организации, связанной с соответствующим отбором</w:t>
      </w:r>
      <w:r w:rsidRPr="00893B8F">
        <w:rPr>
          <w:sz w:val="23"/>
          <w:szCs w:val="23"/>
        </w:rPr>
        <w:t>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____________________________________ ___________ __________________________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(наименование должности руководителя                         (подпись)            (инициалы, фамилия)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некоммерческой организации)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 xml:space="preserve">                                     М.П.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"__" __________________ 20__ г.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6" w:name="P783"/>
      <w:bookmarkEnd w:id="16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ФОРМА ЗАЯВКИ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социально ориентированной некоммерческой организации,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не являющейся государственным (муниципальным) учреждением,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осуществляющей деятельность в социальной сфере,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о предоставлении субсидии на реализацию социально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значимого проекта (программы) в интересах населения Черлакского муниципального района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___________________________________________________________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 xml:space="preserve">наименование социально </w:t>
      </w:r>
      <w:proofErr w:type="gramStart"/>
      <w:r w:rsidRPr="00893B8F">
        <w:rPr>
          <w:sz w:val="23"/>
          <w:szCs w:val="23"/>
        </w:rPr>
        <w:t>ориентированной</w:t>
      </w:r>
      <w:proofErr w:type="gramEnd"/>
      <w:r w:rsidRPr="00893B8F">
        <w:rPr>
          <w:sz w:val="23"/>
          <w:szCs w:val="23"/>
        </w:rPr>
        <w:t xml:space="preserve"> некоммерческой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организации, не являющейся государственным (муниципальным)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учреждением, осуществляющей деятельность в социальной сфере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(далее - некоммерческая организация)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188"/>
        <w:gridCol w:w="1188"/>
        <w:gridCol w:w="1188"/>
      </w:tblGrid>
      <w:tr w:rsidR="00F97D8F" w:rsidRPr="00893B8F" w:rsidTr="00DD4898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Информация о социально значимом проекте (программе) (далее - проект (программа)), представленная в составе заявки о предоставлении субсидии на реализацию социально значимых проектов (программ)</w:t>
            </w: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Наименование проекта (программы)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Наименование органа управления некоммерческой организации, утвердившего проект (программу)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Дата утверждения проекта (программы)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Сроки реализации проекта (программы)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Сроки реализации мероприятий проекта (программы), для финансового обеспечения которых запрашивается субсидия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 xml:space="preserve">Общая сумма планируемых расходов на реализацию </w:t>
            </w:r>
            <w:r w:rsidRPr="00893B8F">
              <w:rPr>
                <w:sz w:val="23"/>
                <w:szCs w:val="23"/>
              </w:rPr>
              <w:lastRenderedPageBreak/>
              <w:t>проекта (программы)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Запрашиваемый размер субсидии из бюджета Черлакского муниципального района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 xml:space="preserve">Предполагаемая сумма </w:t>
            </w:r>
            <w:proofErr w:type="spellStart"/>
            <w:r w:rsidRPr="00893B8F">
              <w:rPr>
                <w:sz w:val="23"/>
                <w:szCs w:val="23"/>
              </w:rPr>
              <w:t>софинансирования</w:t>
            </w:r>
            <w:proofErr w:type="spellEnd"/>
            <w:r w:rsidRPr="00893B8F">
              <w:rPr>
                <w:sz w:val="23"/>
                <w:szCs w:val="23"/>
              </w:rPr>
              <w:t xml:space="preserve"> проекта (программы) за счет внебюджетных источников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Расчет (смета) затрат на осуществление мероприятий, предлагаемых к финансированию за счет субсидии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10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Ожидаемые результаты с отражением показателей (индикаторов) результативности использования субсидии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Показатель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Плановое значение</w:t>
            </w:r>
          </w:p>
        </w:tc>
      </w:tr>
      <w:tr w:rsidR="00F97D8F" w:rsidRPr="00893B8F" w:rsidTr="00DD4898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Достоверность информации (в том числе документов), представленной в составе заявления на участие в конкурсном отборе некоммерческих организаций для предоставления субсидии на реализацию социально значимого проекта (программы), подтверждаю.</w:t>
      </w:r>
    </w:p>
    <w:p w:rsidR="00F97D8F" w:rsidRPr="00893B8F" w:rsidRDefault="00F97D8F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 xml:space="preserve">С условиями конкурсного отбора и предоставления субсидии </w:t>
      </w:r>
      <w:proofErr w:type="gramStart"/>
      <w:r w:rsidRPr="00893B8F">
        <w:rPr>
          <w:sz w:val="23"/>
          <w:szCs w:val="23"/>
        </w:rPr>
        <w:t>ознакомлен</w:t>
      </w:r>
      <w:proofErr w:type="gramEnd"/>
      <w:r w:rsidRPr="00893B8F">
        <w:rPr>
          <w:sz w:val="23"/>
          <w:szCs w:val="23"/>
        </w:rPr>
        <w:t xml:space="preserve"> и согласен.</w:t>
      </w:r>
    </w:p>
    <w:p w:rsidR="00F97D8F" w:rsidRPr="00893B8F" w:rsidRDefault="004C6BF1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Выражаю согласие на публикацию (размещение) в информационно-телекоммуникационной сети «Интернет» информации о некоммерческой организации, о поданной заявке, иной информации о некоммерческой организации, связанной с соответствующим отбором</w:t>
      </w:r>
      <w:r w:rsidR="00F97D8F" w:rsidRPr="00893B8F">
        <w:rPr>
          <w:sz w:val="23"/>
          <w:szCs w:val="23"/>
        </w:rPr>
        <w:t>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____________________________________ ___________ __________________________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(наименование должности руководителя          (подпись)     (инициалы, фамилия)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некоммерческой организации)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 xml:space="preserve">                                     М.П.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"__" __________________ 20__ г.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ФОРМА ЗАЯВКИ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социально ориентированной некоммерческой организации, не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являющейся государственным (муниципальным) учреждением,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 xml:space="preserve">осуществляющей деятельность в социальной сфере, о 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предоставлении</w:t>
      </w:r>
      <w:proofErr w:type="gramEnd"/>
      <w:r w:rsidRPr="00893B8F">
        <w:rPr>
          <w:sz w:val="23"/>
          <w:szCs w:val="23"/>
        </w:rPr>
        <w:t xml:space="preserve"> субсидии на полное или частичное финансирование 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 xml:space="preserve">расходов и/или возмещение затрат, связанных с обеспечением 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 xml:space="preserve">деятельности некоммерческих организаций, 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возникших</w:t>
      </w:r>
      <w:proofErr w:type="gramEnd"/>
      <w:r w:rsidRPr="00893B8F">
        <w:rPr>
          <w:sz w:val="23"/>
          <w:szCs w:val="23"/>
        </w:rPr>
        <w:t xml:space="preserve"> в текущем финансовом году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___________________________________________________________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 xml:space="preserve">наименование социально </w:t>
      </w:r>
      <w:proofErr w:type="gramStart"/>
      <w:r w:rsidRPr="00893B8F">
        <w:rPr>
          <w:sz w:val="23"/>
          <w:szCs w:val="23"/>
        </w:rPr>
        <w:t>ориентированной</w:t>
      </w:r>
      <w:proofErr w:type="gramEnd"/>
      <w:r w:rsidRPr="00893B8F">
        <w:rPr>
          <w:sz w:val="23"/>
          <w:szCs w:val="23"/>
        </w:rPr>
        <w:t xml:space="preserve"> некоммерческой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организации, не являющейся государственным (муниципальным)</w:t>
      </w: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учреждением, осуществляющей деятельность в социальной сфере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893B8F">
        <w:rPr>
          <w:sz w:val="23"/>
          <w:szCs w:val="23"/>
        </w:rPr>
        <w:t>(далее - некоммерческая организация)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5529"/>
        <w:gridCol w:w="3543"/>
      </w:tblGrid>
      <w:tr w:rsidR="00F97D8F" w:rsidRPr="00893B8F" w:rsidTr="00DD4898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Информация о мероприятиях, представленных в составе заявки о предоставлении субсидии на полное или частичное финансирование расходов и/или возмещение затрат, связанных с обеспечением деятельности некоммерческих организаций, возникших в текущем финансовом году (далее - финансирование текущих затрат)</w:t>
            </w: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Наименование органа управления некоммерческой организации, утвердившего календарный план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Дата утверждения календарного плана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Сроки реализации календарного плана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Сроки реализации мероприятий календарного плана, для финансового обеспечения которых запрашивается субсидия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Общая сумма планируемых расходов на реализацию мероприятий календарного плана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Запрашиваемый размер субсидии из бюджета Черлакского муниципального района на реализацию мероприятий календарного плана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 xml:space="preserve">Предполагаемая сумма </w:t>
            </w:r>
            <w:proofErr w:type="spellStart"/>
            <w:r w:rsidRPr="00893B8F">
              <w:rPr>
                <w:sz w:val="23"/>
                <w:szCs w:val="23"/>
              </w:rPr>
              <w:t>софинансирования</w:t>
            </w:r>
            <w:proofErr w:type="spellEnd"/>
            <w:r w:rsidRPr="00893B8F">
              <w:rPr>
                <w:sz w:val="23"/>
                <w:szCs w:val="23"/>
              </w:rPr>
              <w:t xml:space="preserve"> мероприятий календарного плана за счет внебюджетных источников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Календарный план, содержащий перечень мероприятий и график их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F97D8F" w:rsidRPr="00893B8F" w:rsidTr="00DD4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893B8F">
              <w:rPr>
                <w:sz w:val="23"/>
                <w:szCs w:val="23"/>
              </w:rPr>
              <w:t>Расчет (смета) затрат на осуществление мероприятий календарного плана, предлагаемых к финансированию за счет субсидии (с расшифровкой расходов)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893B8F" w:rsidRDefault="00F97D8F" w:rsidP="00DD48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bookmarkStart w:id="17" w:name="P896"/>
      <w:bookmarkEnd w:id="17"/>
      <w:r w:rsidRPr="00893B8F">
        <w:rPr>
          <w:sz w:val="23"/>
          <w:szCs w:val="23"/>
        </w:rPr>
        <w:t>Достоверность информации (в том числе документов), представленной в составе заявления на участие в конкурсном отборе некоммерческих организаций для предоставления субсидии на обучение, подтверждаю.</w:t>
      </w:r>
    </w:p>
    <w:p w:rsidR="00F97D8F" w:rsidRPr="00893B8F" w:rsidRDefault="00F97D8F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 xml:space="preserve">С условиями конкурсного отбора и предоставления субсидии </w:t>
      </w:r>
      <w:proofErr w:type="gramStart"/>
      <w:r w:rsidRPr="00893B8F">
        <w:rPr>
          <w:sz w:val="23"/>
          <w:szCs w:val="23"/>
        </w:rPr>
        <w:t>ознакомлен</w:t>
      </w:r>
      <w:proofErr w:type="gramEnd"/>
      <w:r w:rsidRPr="00893B8F">
        <w:rPr>
          <w:sz w:val="23"/>
          <w:szCs w:val="23"/>
        </w:rPr>
        <w:t xml:space="preserve"> и согласен.</w:t>
      </w:r>
    </w:p>
    <w:p w:rsidR="00F97D8F" w:rsidRPr="00893B8F" w:rsidRDefault="004C6BF1" w:rsidP="00F97D8F">
      <w:pPr>
        <w:widowControl w:val="0"/>
        <w:autoSpaceDE w:val="0"/>
        <w:autoSpaceDN w:val="0"/>
        <w:ind w:firstLine="539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Выражаю согласие на публикацию (размещение) в информационно-телекоммуникационной сети «Интернет» информации о некоммерческой организации, о поданной заявке, иной информации о некоммерческой организации, связанной с соответствующим отбором</w:t>
      </w:r>
      <w:r w:rsidR="00F97D8F" w:rsidRPr="00893B8F">
        <w:rPr>
          <w:sz w:val="23"/>
          <w:szCs w:val="23"/>
        </w:rPr>
        <w:t>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rFonts w:ascii="Courier New" w:hAnsi="Courier New" w:cs="Courier New"/>
          <w:sz w:val="23"/>
          <w:szCs w:val="23"/>
        </w:rPr>
      </w:pPr>
      <w:r w:rsidRPr="00893B8F">
        <w:rPr>
          <w:rFonts w:ascii="Courier New" w:hAnsi="Courier New" w:cs="Courier New"/>
          <w:sz w:val="23"/>
          <w:szCs w:val="23"/>
        </w:rPr>
        <w:t>____________________________________ ___________ __________________________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proofErr w:type="gramStart"/>
      <w:r w:rsidRPr="00893B8F">
        <w:rPr>
          <w:sz w:val="23"/>
          <w:szCs w:val="23"/>
        </w:rPr>
        <w:t>(наименование должности руководителя  (подпись)     (инициалы, фамилия)</w:t>
      </w:r>
      <w:proofErr w:type="gramEnd"/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893B8F">
        <w:rPr>
          <w:sz w:val="23"/>
          <w:szCs w:val="23"/>
        </w:rPr>
        <w:t>некоммерческой организации)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rFonts w:ascii="Courier New" w:hAnsi="Courier New" w:cs="Courier New"/>
          <w:sz w:val="23"/>
          <w:szCs w:val="23"/>
        </w:rPr>
      </w:pPr>
      <w:r w:rsidRPr="00893B8F">
        <w:rPr>
          <w:rFonts w:ascii="Courier New" w:hAnsi="Courier New" w:cs="Courier New"/>
          <w:sz w:val="23"/>
          <w:szCs w:val="23"/>
        </w:rPr>
        <w:t xml:space="preserve">                                     М.П.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rFonts w:ascii="Courier New" w:hAnsi="Courier New" w:cs="Courier New"/>
          <w:sz w:val="23"/>
          <w:szCs w:val="23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rFonts w:ascii="Courier New" w:hAnsi="Courier New" w:cs="Courier New"/>
          <w:sz w:val="23"/>
          <w:szCs w:val="23"/>
        </w:rPr>
      </w:pPr>
      <w:r w:rsidRPr="00893B8F">
        <w:rPr>
          <w:rFonts w:ascii="Courier New" w:hAnsi="Courier New" w:cs="Courier New"/>
          <w:sz w:val="23"/>
          <w:szCs w:val="23"/>
        </w:rPr>
        <w:t>"__" __________________ 20__ г.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97D8F" w:rsidRPr="00893B8F" w:rsidRDefault="00F97D8F" w:rsidP="00F97D8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93B8F">
        <w:rPr>
          <w:sz w:val="24"/>
          <w:szCs w:val="24"/>
        </w:rPr>
        <w:t>_______________</w:t>
      </w:r>
    </w:p>
    <w:p w:rsidR="00F97D8F" w:rsidRPr="00893B8F" w:rsidRDefault="00F97D8F" w:rsidP="00F97D8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97D8F" w:rsidRPr="00893B8F" w:rsidRDefault="00F97D8F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893B8F" w:rsidRDefault="00B2185A" w:rsidP="008B2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853"/>
      </w:tblGrid>
      <w:tr w:rsidR="00C304B0" w:rsidRPr="00893B8F" w:rsidTr="00DD4898">
        <w:tc>
          <w:tcPr>
            <w:tcW w:w="5070" w:type="dxa"/>
            <w:shd w:val="clear" w:color="auto" w:fill="auto"/>
          </w:tcPr>
          <w:p w:rsidR="00C304B0" w:rsidRPr="00893B8F" w:rsidRDefault="00C304B0" w:rsidP="00C304B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304B0" w:rsidRPr="00893B8F" w:rsidRDefault="00C304B0" w:rsidP="00B2185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Приложение № 2</w:t>
            </w:r>
          </w:p>
          <w:p w:rsidR="00C304B0" w:rsidRPr="00893B8F" w:rsidRDefault="00C304B0" w:rsidP="00B2185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к Порядку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C304B0" w:rsidRPr="00893B8F" w:rsidRDefault="00C304B0" w:rsidP="00C304B0">
      <w:pPr>
        <w:rPr>
          <w:rFonts w:eastAsia="Calibri"/>
          <w:sz w:val="24"/>
          <w:szCs w:val="24"/>
          <w:lang w:eastAsia="en-US"/>
        </w:rPr>
      </w:pPr>
    </w:p>
    <w:p w:rsidR="00C304B0" w:rsidRPr="00893B8F" w:rsidRDefault="00C304B0" w:rsidP="00C304B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93B8F">
        <w:rPr>
          <w:sz w:val="24"/>
          <w:szCs w:val="24"/>
        </w:rPr>
        <w:t>ИНФОРМАЦИОННАЯ КАРТА</w:t>
      </w:r>
    </w:p>
    <w:p w:rsidR="00C304B0" w:rsidRPr="00893B8F" w:rsidRDefault="00C304B0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749"/>
      </w:tblGrid>
      <w:tr w:rsidR="00C304B0" w:rsidRPr="00893B8F" w:rsidTr="00DD4898">
        <w:tc>
          <w:tcPr>
            <w:tcW w:w="566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ИНН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Реквизиты банковского счета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c>
          <w:tcPr>
            <w:tcW w:w="5669" w:type="dxa"/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749" w:type="dxa"/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blPrEx>
          <w:tblBorders>
            <w:insideH w:val="nil"/>
          </w:tblBorders>
        </w:tblPrEx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304B0" w:rsidRPr="00893B8F" w:rsidTr="00DD4898">
        <w:tblPrEx>
          <w:tblBorders>
            <w:insideH w:val="nil"/>
          </w:tblBorders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4B0" w:rsidRPr="00893B8F" w:rsidRDefault="00C304B0" w:rsidP="00C30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Численный состав организации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</w:tcPr>
          <w:p w:rsidR="00C304B0" w:rsidRPr="00893B8F" w:rsidRDefault="00C304B0" w:rsidP="00C304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304B0" w:rsidRPr="00893B8F" w:rsidRDefault="00C304B0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3B8F">
        <w:rPr>
          <w:sz w:val="24"/>
          <w:szCs w:val="24"/>
        </w:rPr>
        <w:t>Руководитель:</w:t>
      </w:r>
    </w:p>
    <w:p w:rsidR="00C304B0" w:rsidRPr="00893B8F" w:rsidRDefault="00C304B0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3B8F">
        <w:rPr>
          <w:sz w:val="24"/>
          <w:szCs w:val="24"/>
        </w:rPr>
        <w:t>Главный бухгалтер:</w:t>
      </w:r>
    </w:p>
    <w:p w:rsidR="00C304B0" w:rsidRPr="00893B8F" w:rsidRDefault="00C304B0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3B8F">
        <w:rPr>
          <w:sz w:val="24"/>
          <w:szCs w:val="24"/>
        </w:rPr>
        <w:t>Дата</w:t>
      </w:r>
    </w:p>
    <w:p w:rsidR="00C304B0" w:rsidRPr="00893B8F" w:rsidRDefault="00C304B0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3B8F">
        <w:rPr>
          <w:sz w:val="24"/>
          <w:szCs w:val="24"/>
        </w:rPr>
        <w:t>М.П.</w:t>
      </w: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185A" w:rsidRPr="00893B8F" w:rsidRDefault="00B2185A" w:rsidP="00C304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304B0" w:rsidRPr="00893B8F" w:rsidRDefault="00C304B0" w:rsidP="00C304B0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853"/>
      </w:tblGrid>
      <w:tr w:rsidR="00A35252" w:rsidRPr="00893B8F" w:rsidTr="00DD4898">
        <w:tc>
          <w:tcPr>
            <w:tcW w:w="5070" w:type="dxa"/>
            <w:shd w:val="clear" w:color="auto" w:fill="auto"/>
          </w:tcPr>
          <w:p w:rsidR="00A35252" w:rsidRPr="00893B8F" w:rsidRDefault="00A35252" w:rsidP="00A352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A35252" w:rsidRPr="00893B8F" w:rsidRDefault="00A35252" w:rsidP="00A3525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B8F">
              <w:rPr>
                <w:rFonts w:eastAsia="Calibri"/>
                <w:sz w:val="24"/>
                <w:szCs w:val="24"/>
                <w:lang w:eastAsia="en-US"/>
              </w:rPr>
              <w:t>Приложение № 3</w:t>
            </w:r>
          </w:p>
          <w:p w:rsidR="00A35252" w:rsidRPr="00893B8F" w:rsidRDefault="00A35252" w:rsidP="00A3525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B8F">
              <w:rPr>
                <w:rFonts w:eastAsia="Calibri"/>
                <w:sz w:val="24"/>
                <w:szCs w:val="24"/>
                <w:lang w:eastAsia="en-US"/>
              </w:rPr>
              <w:t>к Порядку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A35252" w:rsidRPr="00893B8F" w:rsidRDefault="00A35252" w:rsidP="00A35252">
      <w:pPr>
        <w:rPr>
          <w:rFonts w:eastAsia="Calibri"/>
          <w:sz w:val="24"/>
          <w:szCs w:val="24"/>
          <w:lang w:eastAsia="en-US"/>
        </w:rPr>
      </w:pPr>
    </w:p>
    <w:p w:rsidR="00A35252" w:rsidRPr="00893B8F" w:rsidRDefault="00A35252" w:rsidP="00A35252">
      <w:pPr>
        <w:tabs>
          <w:tab w:val="num" w:pos="0"/>
          <w:tab w:val="left" w:pos="1122"/>
        </w:tabs>
        <w:ind w:firstLine="748"/>
        <w:jc w:val="right"/>
        <w:rPr>
          <w:sz w:val="24"/>
          <w:szCs w:val="24"/>
        </w:rPr>
      </w:pPr>
    </w:p>
    <w:p w:rsidR="00A35252" w:rsidRPr="00893B8F" w:rsidRDefault="00A35252" w:rsidP="00A35252">
      <w:pPr>
        <w:ind w:firstLine="720"/>
        <w:jc w:val="center"/>
        <w:rPr>
          <w:bCs/>
          <w:sz w:val="24"/>
          <w:szCs w:val="24"/>
        </w:rPr>
      </w:pPr>
      <w:r w:rsidRPr="00893B8F">
        <w:rPr>
          <w:bCs/>
          <w:sz w:val="24"/>
          <w:szCs w:val="24"/>
        </w:rPr>
        <w:t>Расчет (смета)</w:t>
      </w:r>
    </w:p>
    <w:p w:rsidR="00A35252" w:rsidRPr="00893B8F" w:rsidRDefault="00A35252" w:rsidP="00A35252">
      <w:pPr>
        <w:ind w:firstLine="720"/>
        <w:jc w:val="center"/>
        <w:rPr>
          <w:bCs/>
          <w:sz w:val="24"/>
          <w:szCs w:val="24"/>
        </w:rPr>
      </w:pPr>
      <w:r w:rsidRPr="00893B8F">
        <w:rPr>
          <w:bCs/>
          <w:sz w:val="24"/>
          <w:szCs w:val="24"/>
        </w:rPr>
        <w:t xml:space="preserve"> затрат для реализации социально значимых проектов (программ) в интересах населения Черлакского муниципального района, </w:t>
      </w:r>
      <w:proofErr w:type="gramStart"/>
      <w:r w:rsidRPr="00893B8F">
        <w:rPr>
          <w:bCs/>
          <w:sz w:val="24"/>
          <w:szCs w:val="24"/>
        </w:rPr>
        <w:t>для</w:t>
      </w:r>
      <w:proofErr w:type="gramEnd"/>
      <w:r w:rsidRPr="00893B8F">
        <w:rPr>
          <w:bCs/>
          <w:sz w:val="24"/>
          <w:szCs w:val="24"/>
        </w:rPr>
        <w:t xml:space="preserve"> </w:t>
      </w:r>
      <w:proofErr w:type="gramStart"/>
      <w:r w:rsidRPr="00893B8F">
        <w:rPr>
          <w:bCs/>
          <w:sz w:val="24"/>
          <w:szCs w:val="24"/>
        </w:rPr>
        <w:t>осуществление</w:t>
      </w:r>
      <w:proofErr w:type="gramEnd"/>
      <w:r w:rsidRPr="00893B8F">
        <w:rPr>
          <w:bCs/>
          <w:sz w:val="24"/>
          <w:szCs w:val="24"/>
        </w:rPr>
        <w:t xml:space="preserve"> мероприятий в социальной сфере в интересах населения Черлакского муниципального района, для финансирования текущих затрат, предлагаемых к финансированию за счет субсидии</w:t>
      </w:r>
    </w:p>
    <w:p w:rsidR="00A35252" w:rsidRPr="00893B8F" w:rsidRDefault="00A35252" w:rsidP="00A35252">
      <w:pPr>
        <w:ind w:firstLine="720"/>
        <w:jc w:val="center"/>
        <w:rPr>
          <w:bCs/>
          <w:sz w:val="24"/>
          <w:szCs w:val="24"/>
        </w:rPr>
      </w:pPr>
    </w:p>
    <w:p w:rsidR="00A35252" w:rsidRPr="00893B8F" w:rsidRDefault="00A35252" w:rsidP="00A35252">
      <w:pPr>
        <w:jc w:val="center"/>
        <w:rPr>
          <w:bCs/>
          <w:sz w:val="24"/>
          <w:szCs w:val="24"/>
        </w:rPr>
      </w:pPr>
      <w:r w:rsidRPr="00893B8F">
        <w:rPr>
          <w:bCs/>
          <w:sz w:val="24"/>
          <w:szCs w:val="24"/>
        </w:rPr>
        <w:t>_______________________________________________________________</w:t>
      </w:r>
    </w:p>
    <w:p w:rsidR="00A35252" w:rsidRPr="00893B8F" w:rsidRDefault="00A35252" w:rsidP="00A35252">
      <w:pPr>
        <w:jc w:val="center"/>
        <w:rPr>
          <w:sz w:val="24"/>
          <w:szCs w:val="24"/>
        </w:rPr>
      </w:pPr>
      <w:r w:rsidRPr="00893B8F">
        <w:rPr>
          <w:sz w:val="24"/>
          <w:szCs w:val="24"/>
        </w:rPr>
        <w:t>(наименование цели предоставления субсидии)</w:t>
      </w:r>
    </w:p>
    <w:p w:rsidR="00A35252" w:rsidRPr="00893B8F" w:rsidRDefault="00A35252" w:rsidP="00A35252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A35252" w:rsidRPr="00893B8F" w:rsidRDefault="00A35252" w:rsidP="00A35252">
      <w:pPr>
        <w:jc w:val="center"/>
        <w:rPr>
          <w:sz w:val="24"/>
          <w:szCs w:val="24"/>
        </w:rPr>
      </w:pPr>
      <w:r w:rsidRPr="00893B8F">
        <w:rPr>
          <w:sz w:val="24"/>
          <w:szCs w:val="24"/>
        </w:rPr>
        <w:t>(наименование социально ориентированной некоммерческой организации, не являющейся государственным (муниципальным) учреждением, осуществляющим деятельность в социальной сфере  (далее – некоммерческая организация))</w:t>
      </w:r>
    </w:p>
    <w:p w:rsidR="00A35252" w:rsidRPr="00893B8F" w:rsidRDefault="00A35252" w:rsidP="00A35252">
      <w:pPr>
        <w:jc w:val="center"/>
        <w:rPr>
          <w:sz w:val="24"/>
          <w:szCs w:val="24"/>
        </w:rPr>
      </w:pPr>
    </w:p>
    <w:p w:rsidR="00A35252" w:rsidRPr="00893B8F" w:rsidRDefault="00A35252" w:rsidP="00A35252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851"/>
        <w:gridCol w:w="1701"/>
        <w:gridCol w:w="1276"/>
        <w:gridCol w:w="567"/>
        <w:gridCol w:w="567"/>
        <w:gridCol w:w="425"/>
        <w:gridCol w:w="512"/>
        <w:gridCol w:w="1275"/>
      </w:tblGrid>
      <w:tr w:rsidR="00A35252" w:rsidRPr="00893B8F" w:rsidTr="00DD4898">
        <w:tc>
          <w:tcPr>
            <w:tcW w:w="710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 xml:space="preserve">№ </w:t>
            </w:r>
            <w:proofErr w:type="gramStart"/>
            <w:r w:rsidRPr="00893B8F">
              <w:rPr>
                <w:sz w:val="24"/>
                <w:szCs w:val="24"/>
              </w:rPr>
              <w:t>п</w:t>
            </w:r>
            <w:proofErr w:type="gramEnd"/>
            <w:r w:rsidRPr="00893B8F">
              <w:rPr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Виды затрат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 xml:space="preserve">Норма/цена за </w:t>
            </w:r>
            <w:proofErr w:type="spellStart"/>
            <w:r w:rsidRPr="00893B8F">
              <w:rPr>
                <w:sz w:val="24"/>
                <w:szCs w:val="24"/>
              </w:rPr>
              <w:t>ед-цу</w:t>
            </w:r>
            <w:proofErr w:type="spellEnd"/>
            <w:r w:rsidRPr="00893B8F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Всего: (руб.)</w:t>
            </w:r>
          </w:p>
        </w:tc>
        <w:tc>
          <w:tcPr>
            <w:tcW w:w="2071" w:type="dxa"/>
            <w:gridSpan w:val="4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Сумма 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Примечание</w:t>
            </w:r>
          </w:p>
        </w:tc>
      </w:tr>
      <w:tr w:rsidR="00A35252" w:rsidRPr="00893B8F" w:rsidTr="00DD4898">
        <w:tc>
          <w:tcPr>
            <w:tcW w:w="710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в т. ч. по источникам финансирования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71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11</w:t>
            </w:r>
          </w:p>
        </w:tc>
      </w:tr>
      <w:tr w:rsidR="00A35252" w:rsidRPr="00893B8F" w:rsidTr="00DD4898">
        <w:tc>
          <w:tcPr>
            <w:tcW w:w="71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71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71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5104" w:type="dxa"/>
            <w:gridSpan w:val="5"/>
            <w:shd w:val="clear" w:color="auto" w:fill="auto"/>
          </w:tcPr>
          <w:p w:rsidR="00A35252" w:rsidRPr="00893B8F" w:rsidRDefault="00A35252" w:rsidP="00A35252">
            <w:pPr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5252" w:rsidRPr="00893B8F" w:rsidRDefault="00A35252" w:rsidP="00A35252">
      <w:pPr>
        <w:jc w:val="center"/>
        <w:rPr>
          <w:sz w:val="24"/>
          <w:szCs w:val="24"/>
        </w:rPr>
      </w:pPr>
    </w:p>
    <w:p w:rsidR="00A35252" w:rsidRPr="00893B8F" w:rsidRDefault="00A35252" w:rsidP="00A35252">
      <w:pPr>
        <w:jc w:val="both"/>
        <w:rPr>
          <w:sz w:val="24"/>
          <w:szCs w:val="24"/>
        </w:rPr>
      </w:pPr>
    </w:p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443"/>
        <w:gridCol w:w="2084"/>
        <w:gridCol w:w="3362"/>
      </w:tblGrid>
      <w:tr w:rsidR="00A35252" w:rsidRPr="00893B8F" w:rsidTr="00DD4898">
        <w:tc>
          <w:tcPr>
            <w:tcW w:w="4091" w:type="dxa"/>
            <w:shd w:val="clear" w:color="auto" w:fill="auto"/>
          </w:tcPr>
          <w:p w:rsidR="00A35252" w:rsidRPr="00893B8F" w:rsidRDefault="00A35252" w:rsidP="00A35252">
            <w:pPr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___________________________________________</w:t>
            </w:r>
          </w:p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179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___________________</w:t>
            </w:r>
          </w:p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(подпись)</w:t>
            </w:r>
          </w:p>
        </w:tc>
        <w:tc>
          <w:tcPr>
            <w:tcW w:w="3512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_______________________________</w:t>
            </w:r>
          </w:p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(фамилия, инициалы)</w:t>
            </w:r>
          </w:p>
        </w:tc>
      </w:tr>
      <w:tr w:rsidR="00A35252" w:rsidRPr="00893B8F" w:rsidTr="00DD4898">
        <w:tc>
          <w:tcPr>
            <w:tcW w:w="4091" w:type="dxa"/>
            <w:shd w:val="clear" w:color="auto" w:fill="auto"/>
          </w:tcPr>
          <w:p w:rsidR="00A35252" w:rsidRPr="00893B8F" w:rsidRDefault="00A35252" w:rsidP="00A35252">
            <w:pPr>
              <w:rPr>
                <w:sz w:val="24"/>
                <w:szCs w:val="24"/>
              </w:rPr>
            </w:pPr>
          </w:p>
          <w:p w:rsidR="00A35252" w:rsidRPr="00893B8F" w:rsidRDefault="00A35252" w:rsidP="00A35252">
            <w:pPr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__________________________________________</w:t>
            </w:r>
          </w:p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(главный бухгалтер)</w:t>
            </w:r>
          </w:p>
        </w:tc>
        <w:tc>
          <w:tcPr>
            <w:tcW w:w="2179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__________________</w:t>
            </w:r>
          </w:p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(подпись)</w:t>
            </w:r>
          </w:p>
        </w:tc>
        <w:tc>
          <w:tcPr>
            <w:tcW w:w="3512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</w:p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________________________________</w:t>
            </w:r>
          </w:p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(фамилия, инициалы)</w:t>
            </w:r>
          </w:p>
        </w:tc>
      </w:tr>
    </w:tbl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p w:rsidR="00A35252" w:rsidRPr="00893B8F" w:rsidRDefault="00A35252" w:rsidP="00A35252">
      <w:pPr>
        <w:jc w:val="both"/>
        <w:rPr>
          <w:sz w:val="24"/>
          <w:szCs w:val="24"/>
        </w:rPr>
      </w:pPr>
      <w:r w:rsidRPr="00893B8F">
        <w:rPr>
          <w:sz w:val="24"/>
          <w:szCs w:val="24"/>
        </w:rPr>
        <w:t>«_____»__________________20_____ года                       М.П.</w:t>
      </w:r>
    </w:p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p w:rsidR="00B2185A" w:rsidRPr="00893B8F" w:rsidRDefault="00B2185A" w:rsidP="00A35252">
      <w:pPr>
        <w:ind w:firstLine="720"/>
        <w:jc w:val="both"/>
        <w:rPr>
          <w:sz w:val="24"/>
          <w:szCs w:val="24"/>
        </w:rPr>
      </w:pPr>
    </w:p>
    <w:p w:rsidR="00B2185A" w:rsidRPr="00893B8F" w:rsidRDefault="00B2185A" w:rsidP="00A35252">
      <w:pPr>
        <w:ind w:firstLine="720"/>
        <w:jc w:val="both"/>
        <w:rPr>
          <w:sz w:val="24"/>
          <w:szCs w:val="24"/>
        </w:rPr>
      </w:pPr>
    </w:p>
    <w:p w:rsidR="00B2185A" w:rsidRPr="00893B8F" w:rsidRDefault="00B2185A" w:rsidP="00A35252">
      <w:pPr>
        <w:ind w:firstLine="720"/>
        <w:jc w:val="both"/>
        <w:rPr>
          <w:sz w:val="24"/>
          <w:szCs w:val="24"/>
        </w:rPr>
      </w:pPr>
    </w:p>
    <w:p w:rsidR="00B2185A" w:rsidRPr="00893B8F" w:rsidRDefault="00B2185A" w:rsidP="00A35252">
      <w:pPr>
        <w:ind w:firstLine="720"/>
        <w:jc w:val="both"/>
        <w:rPr>
          <w:sz w:val="24"/>
          <w:szCs w:val="24"/>
        </w:rPr>
      </w:pPr>
    </w:p>
    <w:p w:rsidR="00B2185A" w:rsidRPr="00893B8F" w:rsidRDefault="00B2185A" w:rsidP="00A35252">
      <w:pPr>
        <w:ind w:firstLine="720"/>
        <w:jc w:val="both"/>
        <w:rPr>
          <w:sz w:val="24"/>
          <w:szCs w:val="24"/>
        </w:rPr>
      </w:pPr>
    </w:p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4751"/>
        <w:gridCol w:w="4820"/>
      </w:tblGrid>
      <w:tr w:rsidR="00A35252" w:rsidRPr="00893B8F" w:rsidTr="00DD4898">
        <w:tc>
          <w:tcPr>
            <w:tcW w:w="4927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35252" w:rsidRPr="00893B8F" w:rsidRDefault="00A35252" w:rsidP="00A3525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B8F">
              <w:rPr>
                <w:rFonts w:eastAsia="Calibri"/>
                <w:sz w:val="24"/>
                <w:szCs w:val="24"/>
                <w:lang w:eastAsia="en-US"/>
              </w:rPr>
              <w:t>Приложение № 4</w:t>
            </w:r>
          </w:p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rFonts w:eastAsia="Calibri"/>
                <w:sz w:val="24"/>
                <w:szCs w:val="24"/>
                <w:lang w:eastAsia="en-US"/>
              </w:rPr>
              <w:t>к Порядку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A35252" w:rsidRPr="00893B8F" w:rsidRDefault="00A35252" w:rsidP="00A35252">
      <w:pPr>
        <w:ind w:firstLine="720"/>
        <w:jc w:val="both"/>
        <w:rPr>
          <w:sz w:val="24"/>
          <w:szCs w:val="24"/>
        </w:rPr>
      </w:pPr>
    </w:p>
    <w:p w:rsidR="00A35252" w:rsidRPr="00893B8F" w:rsidRDefault="00A35252" w:rsidP="00A352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3B8F">
        <w:rPr>
          <w:sz w:val="24"/>
          <w:szCs w:val="24"/>
        </w:rPr>
        <w:t>ФОРМА</w:t>
      </w:r>
    </w:p>
    <w:p w:rsidR="00A35252" w:rsidRPr="00893B8F" w:rsidRDefault="00A35252" w:rsidP="00A352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3B8F">
        <w:rPr>
          <w:sz w:val="24"/>
          <w:szCs w:val="24"/>
        </w:rPr>
        <w:t>социально значимого проекта (программы)</w:t>
      </w:r>
    </w:p>
    <w:p w:rsidR="00A35252" w:rsidRPr="00893B8F" w:rsidRDefault="00A35252" w:rsidP="00A352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A35252" w:rsidRPr="00893B8F" w:rsidTr="00DD4898">
        <w:tc>
          <w:tcPr>
            <w:tcW w:w="9781" w:type="dxa"/>
            <w:tcBorders>
              <w:top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(наименование социально значимого проекта (программы) (далее - проект))</w:t>
            </w:r>
          </w:p>
        </w:tc>
      </w:tr>
      <w:tr w:rsidR="00A35252" w:rsidRPr="00893B8F" w:rsidTr="00DD4898">
        <w:tc>
          <w:tcPr>
            <w:tcW w:w="9781" w:type="dxa"/>
            <w:tcBorders>
              <w:bottom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(наименование социально ориентированной некоммерческой организации, не являющейся государственным (муниципальным) учреждением, осуществляющей деятельность в социальной сфере (далее - некоммерческая организация))</w:t>
            </w:r>
          </w:p>
        </w:tc>
      </w:tr>
      <w:tr w:rsidR="00A35252" w:rsidRPr="00893B8F" w:rsidTr="00DD4898">
        <w:tc>
          <w:tcPr>
            <w:tcW w:w="9781" w:type="dxa"/>
            <w:tcBorders>
              <w:bottom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Раздел 1. Сфера реализации проекта</w:t>
            </w: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Раздел 2. Цели и задачи проекта</w:t>
            </w: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Раздел 3. Описание проблемной ситуации</w:t>
            </w: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Раздел 4. Описание основных мероприятий проекта</w:t>
            </w: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Раздел 5. Взаимодействие с иными организациями в рамках реализации проекта</w:t>
            </w: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Раздел 6. Ожидаемые результаты реализации проекта</w:t>
            </w:r>
          </w:p>
        </w:tc>
      </w:tr>
      <w:tr w:rsidR="00A35252" w:rsidRPr="00893B8F" w:rsidTr="00DD489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5252" w:rsidRPr="00893B8F" w:rsidRDefault="00A35252" w:rsidP="00A352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1304"/>
        <w:gridCol w:w="340"/>
        <w:gridCol w:w="3205"/>
      </w:tblGrid>
      <w:tr w:rsidR="00A35252" w:rsidRPr="00893B8F" w:rsidTr="00DD4898">
        <w:tc>
          <w:tcPr>
            <w:tcW w:w="4592" w:type="dxa"/>
            <w:tcBorders>
              <w:bottom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4592" w:type="dxa"/>
            <w:tcBorders>
              <w:top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(инициалы, фамилия)</w:t>
            </w:r>
          </w:p>
        </w:tc>
      </w:tr>
      <w:tr w:rsidR="00A35252" w:rsidRPr="00893B8F" w:rsidTr="00DD4898">
        <w:tc>
          <w:tcPr>
            <w:tcW w:w="4592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4592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"__" __________________ 20__ г.</w:t>
            </w: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A35252" w:rsidRPr="00893B8F" w:rsidRDefault="00A35252" w:rsidP="00A35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5252" w:rsidRPr="00893B8F" w:rsidRDefault="00A35252" w:rsidP="00A35252">
      <w:pPr>
        <w:jc w:val="both"/>
        <w:rPr>
          <w:sz w:val="24"/>
          <w:szCs w:val="24"/>
        </w:rPr>
      </w:pPr>
    </w:p>
    <w:p w:rsidR="00B2185A" w:rsidRPr="00893B8F" w:rsidRDefault="00B2185A" w:rsidP="00A35252">
      <w:pPr>
        <w:jc w:val="both"/>
        <w:rPr>
          <w:sz w:val="24"/>
          <w:szCs w:val="24"/>
        </w:rPr>
      </w:pPr>
    </w:p>
    <w:p w:rsidR="00B2185A" w:rsidRPr="00893B8F" w:rsidRDefault="00B2185A" w:rsidP="00A35252">
      <w:pPr>
        <w:jc w:val="both"/>
        <w:rPr>
          <w:sz w:val="24"/>
          <w:szCs w:val="24"/>
        </w:rPr>
      </w:pPr>
    </w:p>
    <w:p w:rsidR="00B2185A" w:rsidRPr="00893B8F" w:rsidRDefault="00B2185A" w:rsidP="00A35252">
      <w:pPr>
        <w:jc w:val="both"/>
        <w:rPr>
          <w:sz w:val="24"/>
          <w:szCs w:val="24"/>
        </w:rPr>
      </w:pPr>
    </w:p>
    <w:tbl>
      <w:tblPr>
        <w:tblW w:w="9889" w:type="dxa"/>
        <w:tblInd w:w="-46" w:type="dxa"/>
        <w:tblLayout w:type="fixed"/>
        <w:tblLook w:val="0480" w:firstRow="0" w:lastRow="0" w:firstColumn="1" w:lastColumn="0" w:noHBand="0" w:noVBand="1"/>
      </w:tblPr>
      <w:tblGrid>
        <w:gridCol w:w="5515"/>
        <w:gridCol w:w="4374"/>
      </w:tblGrid>
      <w:tr w:rsidR="00A35252" w:rsidRPr="00893B8F" w:rsidTr="00DD4898">
        <w:tc>
          <w:tcPr>
            <w:tcW w:w="54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A35252" w:rsidRPr="00893B8F" w:rsidRDefault="00A35252" w:rsidP="00A3525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B8F">
              <w:rPr>
                <w:rFonts w:eastAsia="Calibri"/>
                <w:sz w:val="24"/>
                <w:szCs w:val="24"/>
                <w:lang w:eastAsia="en-US"/>
              </w:rPr>
              <w:t>Приложение № 5</w:t>
            </w:r>
          </w:p>
          <w:p w:rsidR="00A35252" w:rsidRPr="00893B8F" w:rsidRDefault="00A35252" w:rsidP="00A35252">
            <w:pPr>
              <w:rPr>
                <w:sz w:val="24"/>
                <w:szCs w:val="24"/>
              </w:rPr>
            </w:pPr>
            <w:r w:rsidRPr="00893B8F">
              <w:rPr>
                <w:rFonts w:eastAsia="Calibri"/>
                <w:sz w:val="24"/>
                <w:szCs w:val="24"/>
                <w:lang w:eastAsia="en-US"/>
              </w:rPr>
              <w:t>к Порядку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A35252" w:rsidRPr="00893B8F" w:rsidRDefault="00A35252" w:rsidP="00A35252">
      <w:pPr>
        <w:jc w:val="center"/>
        <w:rPr>
          <w:bCs/>
          <w:sz w:val="24"/>
          <w:szCs w:val="24"/>
        </w:rPr>
      </w:pPr>
    </w:p>
    <w:p w:rsidR="00B2185A" w:rsidRPr="00893B8F" w:rsidRDefault="00B2185A" w:rsidP="00A35252">
      <w:pPr>
        <w:jc w:val="center"/>
        <w:rPr>
          <w:bCs/>
          <w:sz w:val="24"/>
          <w:szCs w:val="24"/>
        </w:rPr>
      </w:pPr>
    </w:p>
    <w:p w:rsidR="00A35252" w:rsidRPr="00893B8F" w:rsidRDefault="00A35252" w:rsidP="00A35252">
      <w:pPr>
        <w:jc w:val="center"/>
        <w:rPr>
          <w:bCs/>
          <w:sz w:val="24"/>
          <w:szCs w:val="24"/>
        </w:rPr>
      </w:pPr>
      <w:r w:rsidRPr="00893B8F">
        <w:rPr>
          <w:bCs/>
          <w:sz w:val="24"/>
          <w:szCs w:val="24"/>
        </w:rPr>
        <w:t>Паспорт</w:t>
      </w:r>
    </w:p>
    <w:p w:rsidR="00A35252" w:rsidRPr="00893B8F" w:rsidRDefault="00A35252" w:rsidP="00A35252">
      <w:pPr>
        <w:jc w:val="center"/>
        <w:rPr>
          <w:bCs/>
          <w:sz w:val="24"/>
          <w:szCs w:val="24"/>
        </w:rPr>
      </w:pPr>
      <w:r w:rsidRPr="00893B8F">
        <w:rPr>
          <w:bCs/>
          <w:sz w:val="24"/>
          <w:szCs w:val="24"/>
        </w:rPr>
        <w:t>социально значимого проекта (программы)</w:t>
      </w:r>
    </w:p>
    <w:p w:rsidR="00A35252" w:rsidRPr="00893B8F" w:rsidRDefault="00A35252" w:rsidP="00A35252">
      <w:pPr>
        <w:jc w:val="center"/>
        <w:rPr>
          <w:bCs/>
          <w:sz w:val="24"/>
          <w:szCs w:val="24"/>
        </w:rPr>
      </w:pPr>
    </w:p>
    <w:p w:rsidR="00B2185A" w:rsidRPr="00893B8F" w:rsidRDefault="00B2185A" w:rsidP="00A35252">
      <w:pPr>
        <w:jc w:val="center"/>
        <w:rPr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095"/>
        <w:gridCol w:w="993"/>
        <w:gridCol w:w="283"/>
        <w:gridCol w:w="992"/>
        <w:gridCol w:w="161"/>
        <w:gridCol w:w="1682"/>
      </w:tblGrid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Наименование социально значимого проекта (программы) (далее-проект)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 xml:space="preserve">Наименование социально ориентированной некоммерческой организации, не являющейся государственным (муниципальным) учреждением, осуществляющей деятельность в социальной сфере (далее – некоммерческая организация)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Цель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Исполнители проекта, целевые группы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Содержание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rPr>
          <w:trHeight w:val="158"/>
        </w:trPr>
        <w:tc>
          <w:tcPr>
            <w:tcW w:w="683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10</w:t>
            </w:r>
          </w:p>
        </w:tc>
        <w:tc>
          <w:tcPr>
            <w:tcW w:w="5095" w:type="dxa"/>
            <w:vMerge w:val="restart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Календарный план реализации проекта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99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Место и сроки проведения мероприятий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Краткое описание мероприятий (ответственный исполнитель, количество и категории участников, содержание)</w:t>
            </w:r>
          </w:p>
        </w:tc>
      </w:tr>
      <w:tr w:rsidR="00A35252" w:rsidRPr="00893B8F" w:rsidTr="00DD4898">
        <w:trPr>
          <w:trHeight w:val="157"/>
        </w:trPr>
        <w:tc>
          <w:tcPr>
            <w:tcW w:w="683" w:type="dxa"/>
            <w:vMerge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rPr>
          <w:trHeight w:val="157"/>
        </w:trPr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Территория, на которой будет реализовываться проект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rPr>
          <w:trHeight w:val="157"/>
        </w:trPr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Опыт организации по успешной реализации проектов (программы) по соответствующему направлению деятельности (при наличии)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rPr>
          <w:trHeight w:val="157"/>
        </w:trPr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Привлечение добровольцев к реализации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rPr>
          <w:trHeight w:val="157"/>
        </w:trPr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Наличие размещенной в средствах массовой информации или в информационно-телекоммуникационной сети «Интернет» информации о некоммерческой организац</w:t>
            </w:r>
            <w:proofErr w:type="gramStart"/>
            <w:r w:rsidRPr="00893B8F">
              <w:rPr>
                <w:sz w:val="24"/>
                <w:szCs w:val="24"/>
              </w:rPr>
              <w:t>ии и ее</w:t>
            </w:r>
            <w:proofErr w:type="gramEnd"/>
            <w:r w:rsidRPr="00893B8F">
              <w:rPr>
                <w:sz w:val="24"/>
                <w:szCs w:val="24"/>
              </w:rPr>
              <w:t xml:space="preserve"> деятельности, включающей полное название некоммерческой организации с указанием организационно-правовой формы, контактные телефоны, информацию о руководителе, структуре управления, сведений об итогах работы, доходах и расходах некоммерческой </w:t>
            </w:r>
            <w:r w:rsidRPr="00893B8F">
              <w:rPr>
                <w:sz w:val="24"/>
                <w:szCs w:val="24"/>
              </w:rPr>
              <w:lastRenderedPageBreak/>
              <w:t>организации за отчетный финансовый год (указывается)</w:t>
            </w:r>
          </w:p>
          <w:p w:rsidR="00B2185A" w:rsidRPr="00893B8F" w:rsidRDefault="00B2185A" w:rsidP="00A352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  <w:tr w:rsidR="00A35252" w:rsidRPr="00893B8F" w:rsidTr="00DD4898">
        <w:trPr>
          <w:trHeight w:val="157"/>
        </w:trPr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Ожидаемые результаты с отражением показателей</w:t>
            </w:r>
          </w:p>
        </w:tc>
        <w:tc>
          <w:tcPr>
            <w:tcW w:w="99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Показатель</w:t>
            </w:r>
          </w:p>
        </w:tc>
        <w:tc>
          <w:tcPr>
            <w:tcW w:w="1436" w:type="dxa"/>
            <w:gridSpan w:val="3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82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Плановое значение показателя</w:t>
            </w:r>
          </w:p>
        </w:tc>
      </w:tr>
      <w:tr w:rsidR="00A35252" w:rsidRPr="00893B8F" w:rsidTr="00DD4898">
        <w:trPr>
          <w:trHeight w:val="157"/>
        </w:trPr>
        <w:tc>
          <w:tcPr>
            <w:tcW w:w="683" w:type="dxa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A35252" w:rsidRPr="00893B8F" w:rsidRDefault="00A35252" w:rsidP="00A35252">
            <w:pPr>
              <w:jc w:val="both"/>
              <w:rPr>
                <w:sz w:val="24"/>
                <w:szCs w:val="24"/>
              </w:rPr>
            </w:pPr>
            <w:r w:rsidRPr="00893B8F">
              <w:rPr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35252" w:rsidRPr="00893B8F" w:rsidRDefault="00A35252" w:rsidP="00A352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5252" w:rsidRPr="00893B8F" w:rsidRDefault="00A35252" w:rsidP="00A35252">
      <w:pPr>
        <w:rPr>
          <w:sz w:val="28"/>
          <w:szCs w:val="28"/>
        </w:rPr>
      </w:pPr>
    </w:p>
    <w:p w:rsidR="00A35252" w:rsidRPr="00893B8F" w:rsidRDefault="00A35252" w:rsidP="00A35252">
      <w:pPr>
        <w:rPr>
          <w:sz w:val="28"/>
          <w:szCs w:val="28"/>
        </w:rPr>
      </w:pPr>
    </w:p>
    <w:p w:rsidR="00B2185A" w:rsidRPr="00893B8F" w:rsidRDefault="00B2185A" w:rsidP="00A35252">
      <w:pPr>
        <w:rPr>
          <w:sz w:val="28"/>
          <w:szCs w:val="28"/>
        </w:rPr>
      </w:pPr>
    </w:p>
    <w:p w:rsidR="00A35252" w:rsidRPr="00893B8F" w:rsidRDefault="00A35252" w:rsidP="00A35252">
      <w:pPr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57"/>
        <w:gridCol w:w="2046"/>
        <w:gridCol w:w="3202"/>
      </w:tblGrid>
      <w:tr w:rsidR="00A35252" w:rsidRPr="00893B8F" w:rsidTr="00DD4898">
        <w:tc>
          <w:tcPr>
            <w:tcW w:w="3807" w:type="dxa"/>
            <w:shd w:val="clear" w:color="auto" w:fill="auto"/>
          </w:tcPr>
          <w:p w:rsidR="00A35252" w:rsidRPr="00893B8F" w:rsidRDefault="00A35252" w:rsidP="00A35252">
            <w:r w:rsidRPr="00893B8F">
              <w:t>___________________________________________</w:t>
            </w:r>
          </w:p>
          <w:p w:rsidR="00A35252" w:rsidRPr="00893B8F" w:rsidRDefault="00A35252" w:rsidP="00A35252">
            <w:pPr>
              <w:jc w:val="center"/>
            </w:pPr>
            <w:r w:rsidRPr="00893B8F">
              <w:t>(наименование должности руководителя некоммерческой организации)</w:t>
            </w:r>
          </w:p>
        </w:tc>
        <w:tc>
          <w:tcPr>
            <w:tcW w:w="2179" w:type="dxa"/>
            <w:shd w:val="clear" w:color="auto" w:fill="auto"/>
          </w:tcPr>
          <w:p w:rsidR="00A35252" w:rsidRPr="00893B8F" w:rsidRDefault="00A35252" w:rsidP="00A35252">
            <w:pPr>
              <w:jc w:val="center"/>
            </w:pPr>
            <w:r w:rsidRPr="00893B8F">
              <w:t>___________________</w:t>
            </w:r>
          </w:p>
          <w:p w:rsidR="00A35252" w:rsidRPr="00893B8F" w:rsidRDefault="00A35252" w:rsidP="00A35252">
            <w:pPr>
              <w:jc w:val="center"/>
            </w:pPr>
            <w:r w:rsidRPr="00893B8F">
              <w:t>(подпись)</w:t>
            </w:r>
          </w:p>
        </w:tc>
        <w:tc>
          <w:tcPr>
            <w:tcW w:w="3512" w:type="dxa"/>
            <w:shd w:val="clear" w:color="auto" w:fill="auto"/>
          </w:tcPr>
          <w:p w:rsidR="00A35252" w:rsidRPr="00893B8F" w:rsidRDefault="00A35252" w:rsidP="00A35252">
            <w:pPr>
              <w:jc w:val="both"/>
            </w:pPr>
            <w:r w:rsidRPr="00893B8F">
              <w:t>_______________________________</w:t>
            </w:r>
          </w:p>
          <w:p w:rsidR="00A35252" w:rsidRPr="00893B8F" w:rsidRDefault="00A35252" w:rsidP="00A35252">
            <w:pPr>
              <w:jc w:val="center"/>
            </w:pPr>
            <w:r w:rsidRPr="00893B8F">
              <w:t>(фамилия, инициалы)</w:t>
            </w:r>
          </w:p>
        </w:tc>
      </w:tr>
    </w:tbl>
    <w:p w:rsidR="00A35252" w:rsidRPr="00893B8F" w:rsidRDefault="00A35252" w:rsidP="00A35252">
      <w:pPr>
        <w:ind w:firstLine="720"/>
        <w:jc w:val="both"/>
      </w:pPr>
    </w:p>
    <w:p w:rsidR="00A35252" w:rsidRPr="00893B8F" w:rsidRDefault="00A35252" w:rsidP="00A35252">
      <w:pPr>
        <w:ind w:firstLine="720"/>
        <w:jc w:val="both"/>
      </w:pPr>
    </w:p>
    <w:p w:rsidR="00A35252" w:rsidRPr="00A35252" w:rsidRDefault="00A35252" w:rsidP="00A35252">
      <w:pPr>
        <w:jc w:val="both"/>
      </w:pPr>
      <w:r w:rsidRPr="00893B8F">
        <w:t>«_____»__________________20_____ года                       М.П.</w:t>
      </w:r>
    </w:p>
    <w:p w:rsidR="00F97D8F" w:rsidRDefault="00F97D8F" w:rsidP="008B2F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97D8F" w:rsidSect="005777BF">
      <w:headerReference w:type="default" r:id="rId9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37" w:rsidRDefault="00CB5737" w:rsidP="002E59C2">
      <w:r>
        <w:separator/>
      </w:r>
    </w:p>
  </w:endnote>
  <w:endnote w:type="continuationSeparator" w:id="0">
    <w:p w:rsidR="00CB5737" w:rsidRDefault="00CB5737" w:rsidP="002E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37" w:rsidRDefault="00CB5737" w:rsidP="002E59C2">
      <w:r>
        <w:separator/>
      </w:r>
    </w:p>
  </w:footnote>
  <w:footnote w:type="continuationSeparator" w:id="0">
    <w:p w:rsidR="00CB5737" w:rsidRDefault="00CB5737" w:rsidP="002E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305702"/>
      <w:docPartObj>
        <w:docPartGallery w:val="Page Numbers (Top of Page)"/>
        <w:docPartUnique/>
      </w:docPartObj>
    </w:sdtPr>
    <w:sdtContent>
      <w:p w:rsidR="001B7089" w:rsidRDefault="001B70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94">
          <w:rPr>
            <w:noProof/>
          </w:rPr>
          <w:t>2</w:t>
        </w:r>
        <w:r>
          <w:fldChar w:fldCharType="end"/>
        </w:r>
      </w:p>
    </w:sdtContent>
  </w:sdt>
  <w:p w:rsidR="001B7089" w:rsidRDefault="001B70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633F"/>
    <w:multiLevelType w:val="hybridMultilevel"/>
    <w:tmpl w:val="8ADC8186"/>
    <w:lvl w:ilvl="0" w:tplc="34260F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0C745B"/>
    <w:multiLevelType w:val="multilevel"/>
    <w:tmpl w:val="DB725878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FE"/>
    <w:rsid w:val="00010AB3"/>
    <w:rsid w:val="00016596"/>
    <w:rsid w:val="00035890"/>
    <w:rsid w:val="000406A3"/>
    <w:rsid w:val="0005059A"/>
    <w:rsid w:val="000844B0"/>
    <w:rsid w:val="000961BD"/>
    <w:rsid w:val="000A5544"/>
    <w:rsid w:val="000A643A"/>
    <w:rsid w:val="000B7879"/>
    <w:rsid w:val="000E3F55"/>
    <w:rsid w:val="000E69DB"/>
    <w:rsid w:val="000F0600"/>
    <w:rsid w:val="000F3A29"/>
    <w:rsid w:val="00106933"/>
    <w:rsid w:val="00120B36"/>
    <w:rsid w:val="001237D5"/>
    <w:rsid w:val="001401CA"/>
    <w:rsid w:val="00153518"/>
    <w:rsid w:val="00161156"/>
    <w:rsid w:val="00174C62"/>
    <w:rsid w:val="00194C16"/>
    <w:rsid w:val="001970D0"/>
    <w:rsid w:val="001A30C7"/>
    <w:rsid w:val="001A4AFB"/>
    <w:rsid w:val="001B5C9E"/>
    <w:rsid w:val="001B7089"/>
    <w:rsid w:val="001C646D"/>
    <w:rsid w:val="001E54BF"/>
    <w:rsid w:val="001E7D5D"/>
    <w:rsid w:val="001F1C30"/>
    <w:rsid w:val="00205986"/>
    <w:rsid w:val="00216CB9"/>
    <w:rsid w:val="00251E27"/>
    <w:rsid w:val="00255CEC"/>
    <w:rsid w:val="002704D8"/>
    <w:rsid w:val="00297F30"/>
    <w:rsid w:val="002B2449"/>
    <w:rsid w:val="002C2B03"/>
    <w:rsid w:val="002C5062"/>
    <w:rsid w:val="002E59C2"/>
    <w:rsid w:val="003055BD"/>
    <w:rsid w:val="00312BA6"/>
    <w:rsid w:val="0033130E"/>
    <w:rsid w:val="003402DD"/>
    <w:rsid w:val="00343455"/>
    <w:rsid w:val="003658D6"/>
    <w:rsid w:val="00381A32"/>
    <w:rsid w:val="003A16E0"/>
    <w:rsid w:val="003A547A"/>
    <w:rsid w:val="003C796B"/>
    <w:rsid w:val="003E2C38"/>
    <w:rsid w:val="003E41E9"/>
    <w:rsid w:val="003F26A0"/>
    <w:rsid w:val="00401E5F"/>
    <w:rsid w:val="004027DD"/>
    <w:rsid w:val="004154D4"/>
    <w:rsid w:val="00423FCD"/>
    <w:rsid w:val="00430C2D"/>
    <w:rsid w:val="00433398"/>
    <w:rsid w:val="00457A88"/>
    <w:rsid w:val="00465362"/>
    <w:rsid w:val="004658D4"/>
    <w:rsid w:val="00487AE3"/>
    <w:rsid w:val="004938E6"/>
    <w:rsid w:val="00494F89"/>
    <w:rsid w:val="004A0989"/>
    <w:rsid w:val="004B774E"/>
    <w:rsid w:val="004C6BF1"/>
    <w:rsid w:val="004D1071"/>
    <w:rsid w:val="004D17E0"/>
    <w:rsid w:val="004D28A0"/>
    <w:rsid w:val="00503E5B"/>
    <w:rsid w:val="00520E86"/>
    <w:rsid w:val="00524F7F"/>
    <w:rsid w:val="0054209E"/>
    <w:rsid w:val="0054439B"/>
    <w:rsid w:val="005507C4"/>
    <w:rsid w:val="005518BA"/>
    <w:rsid w:val="00555C7D"/>
    <w:rsid w:val="00557537"/>
    <w:rsid w:val="00563E88"/>
    <w:rsid w:val="00564EA4"/>
    <w:rsid w:val="00576313"/>
    <w:rsid w:val="005777BF"/>
    <w:rsid w:val="005B5FAF"/>
    <w:rsid w:val="005B703B"/>
    <w:rsid w:val="005C3DBB"/>
    <w:rsid w:val="005D3D15"/>
    <w:rsid w:val="005F71E0"/>
    <w:rsid w:val="00607E90"/>
    <w:rsid w:val="0065241B"/>
    <w:rsid w:val="00664F2B"/>
    <w:rsid w:val="00673A3C"/>
    <w:rsid w:val="00673A78"/>
    <w:rsid w:val="00691A9C"/>
    <w:rsid w:val="006A4A41"/>
    <w:rsid w:val="006C4FE2"/>
    <w:rsid w:val="006C5847"/>
    <w:rsid w:val="006D2301"/>
    <w:rsid w:val="006E552F"/>
    <w:rsid w:val="00712DAB"/>
    <w:rsid w:val="00714588"/>
    <w:rsid w:val="00717884"/>
    <w:rsid w:val="007340E8"/>
    <w:rsid w:val="00737FCB"/>
    <w:rsid w:val="0076562C"/>
    <w:rsid w:val="007848F1"/>
    <w:rsid w:val="007A78BD"/>
    <w:rsid w:val="007B7EA6"/>
    <w:rsid w:val="007E16E8"/>
    <w:rsid w:val="007F5904"/>
    <w:rsid w:val="00804B45"/>
    <w:rsid w:val="00821481"/>
    <w:rsid w:val="0082617A"/>
    <w:rsid w:val="00830F68"/>
    <w:rsid w:val="008409FC"/>
    <w:rsid w:val="008424A6"/>
    <w:rsid w:val="00842D20"/>
    <w:rsid w:val="0084532F"/>
    <w:rsid w:val="00853D32"/>
    <w:rsid w:val="00855160"/>
    <w:rsid w:val="00875FBA"/>
    <w:rsid w:val="00886D36"/>
    <w:rsid w:val="00891160"/>
    <w:rsid w:val="00892392"/>
    <w:rsid w:val="00893B8F"/>
    <w:rsid w:val="008A05E7"/>
    <w:rsid w:val="008A6FF4"/>
    <w:rsid w:val="008B2F7F"/>
    <w:rsid w:val="008C614A"/>
    <w:rsid w:val="008D5BA2"/>
    <w:rsid w:val="008E17B1"/>
    <w:rsid w:val="008E303A"/>
    <w:rsid w:val="008E4FDE"/>
    <w:rsid w:val="008F15AC"/>
    <w:rsid w:val="008F3471"/>
    <w:rsid w:val="008F5C85"/>
    <w:rsid w:val="00904CD6"/>
    <w:rsid w:val="009127E1"/>
    <w:rsid w:val="009407F8"/>
    <w:rsid w:val="00964F35"/>
    <w:rsid w:val="00972291"/>
    <w:rsid w:val="0098305E"/>
    <w:rsid w:val="009A5FF5"/>
    <w:rsid w:val="009B512B"/>
    <w:rsid w:val="009C5F90"/>
    <w:rsid w:val="009E3116"/>
    <w:rsid w:val="009E43A4"/>
    <w:rsid w:val="009F79F1"/>
    <w:rsid w:val="00A14766"/>
    <w:rsid w:val="00A1793F"/>
    <w:rsid w:val="00A215F5"/>
    <w:rsid w:val="00A35252"/>
    <w:rsid w:val="00A51381"/>
    <w:rsid w:val="00A61311"/>
    <w:rsid w:val="00A66FE1"/>
    <w:rsid w:val="00A7465D"/>
    <w:rsid w:val="00A75177"/>
    <w:rsid w:val="00A95346"/>
    <w:rsid w:val="00AA1005"/>
    <w:rsid w:val="00AB1133"/>
    <w:rsid w:val="00AB3450"/>
    <w:rsid w:val="00AD0A78"/>
    <w:rsid w:val="00AD2988"/>
    <w:rsid w:val="00AE4A36"/>
    <w:rsid w:val="00AF0F1F"/>
    <w:rsid w:val="00AF4CD9"/>
    <w:rsid w:val="00B029CF"/>
    <w:rsid w:val="00B04A04"/>
    <w:rsid w:val="00B1325B"/>
    <w:rsid w:val="00B2185A"/>
    <w:rsid w:val="00B27D1E"/>
    <w:rsid w:val="00B33FF7"/>
    <w:rsid w:val="00B4257F"/>
    <w:rsid w:val="00B50DC9"/>
    <w:rsid w:val="00B70E91"/>
    <w:rsid w:val="00B70F07"/>
    <w:rsid w:val="00B84F2B"/>
    <w:rsid w:val="00B853D1"/>
    <w:rsid w:val="00BA551E"/>
    <w:rsid w:val="00BD1DEC"/>
    <w:rsid w:val="00BD72CC"/>
    <w:rsid w:val="00BE361D"/>
    <w:rsid w:val="00C0091E"/>
    <w:rsid w:val="00C304B0"/>
    <w:rsid w:val="00C34D1D"/>
    <w:rsid w:val="00C54599"/>
    <w:rsid w:val="00C56929"/>
    <w:rsid w:val="00C94EE7"/>
    <w:rsid w:val="00CA1592"/>
    <w:rsid w:val="00CA5A40"/>
    <w:rsid w:val="00CB4588"/>
    <w:rsid w:val="00CB5737"/>
    <w:rsid w:val="00CD34A1"/>
    <w:rsid w:val="00CD3FC1"/>
    <w:rsid w:val="00CD5976"/>
    <w:rsid w:val="00D0548D"/>
    <w:rsid w:val="00D1585A"/>
    <w:rsid w:val="00D15E69"/>
    <w:rsid w:val="00D35D37"/>
    <w:rsid w:val="00D453FD"/>
    <w:rsid w:val="00D65D17"/>
    <w:rsid w:val="00D7500B"/>
    <w:rsid w:val="00D818FE"/>
    <w:rsid w:val="00DB1C30"/>
    <w:rsid w:val="00DB5CE4"/>
    <w:rsid w:val="00DC4F95"/>
    <w:rsid w:val="00DD4898"/>
    <w:rsid w:val="00DE4268"/>
    <w:rsid w:val="00DF03AD"/>
    <w:rsid w:val="00DF5924"/>
    <w:rsid w:val="00DF6ADF"/>
    <w:rsid w:val="00E01C4E"/>
    <w:rsid w:val="00E02946"/>
    <w:rsid w:val="00E02F36"/>
    <w:rsid w:val="00E20296"/>
    <w:rsid w:val="00E31846"/>
    <w:rsid w:val="00E43594"/>
    <w:rsid w:val="00E62E08"/>
    <w:rsid w:val="00E96512"/>
    <w:rsid w:val="00E979DE"/>
    <w:rsid w:val="00ED0C5E"/>
    <w:rsid w:val="00ED54A8"/>
    <w:rsid w:val="00F006FB"/>
    <w:rsid w:val="00F01138"/>
    <w:rsid w:val="00F0482E"/>
    <w:rsid w:val="00F4196C"/>
    <w:rsid w:val="00F466CC"/>
    <w:rsid w:val="00F85419"/>
    <w:rsid w:val="00F97D8F"/>
    <w:rsid w:val="00FB2D94"/>
    <w:rsid w:val="00FC1211"/>
    <w:rsid w:val="00F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8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3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5BA2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2E59C2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2E5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E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0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8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3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5BA2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2E59C2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2E5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E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0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E70613D5C7A59EE2F82AF5E6168F9CCDE27745CDB5C36BF9A83B862BDE776743DF86520533CC3F76B2285503FC9110A584ED549743F5B54C6CD5AQ72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22</Pages>
  <Words>8296</Words>
  <Characters>47288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2021-08-19T03:42:00Z</cp:lastPrinted>
  <dcterms:created xsi:type="dcterms:W3CDTF">2022-01-19T11:37:00Z</dcterms:created>
  <dcterms:modified xsi:type="dcterms:W3CDTF">2024-02-06T09:07:00Z</dcterms:modified>
</cp:coreProperties>
</file>