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873494" w:rsidRDefault="004A6FFC" w:rsidP="004A6FFC">
      <w:pPr>
        <w:jc w:val="center"/>
        <w:rPr>
          <w:b/>
        </w:rPr>
      </w:pPr>
      <w:r w:rsidRPr="00873494">
        <w:rPr>
          <w:b/>
        </w:rPr>
        <w:t>Извещение</w:t>
      </w:r>
    </w:p>
    <w:p w:rsidR="004A6FFC" w:rsidRDefault="004A6FFC" w:rsidP="004A6FFC">
      <w:pPr>
        <w:jc w:val="center"/>
      </w:pPr>
      <w:r w:rsidRPr="00873494">
        <w:t xml:space="preserve">отдел по управлению муниципальным имуществом администрации Черлакского муниципального района  информирует о результатах </w:t>
      </w:r>
      <w:r w:rsidR="00074FA6">
        <w:t xml:space="preserve">электронного </w:t>
      </w:r>
      <w:r w:rsidRPr="00873494">
        <w:t xml:space="preserve">аукциона  </w:t>
      </w:r>
      <w:r w:rsidR="005C076E" w:rsidRPr="005C076E">
        <w:t>на право заключения дог</w:t>
      </w:r>
      <w:bookmarkStart w:id="0" w:name="_GoBack"/>
      <w:bookmarkEnd w:id="0"/>
      <w:r w:rsidR="005C076E" w:rsidRPr="005C076E">
        <w:t xml:space="preserve">овора аренды земельного участка из состава земель, находящихся в  </w:t>
      </w:r>
      <w:r w:rsidR="0094550B">
        <w:t xml:space="preserve">государственной </w:t>
      </w:r>
      <w:r w:rsidR="005C076E" w:rsidRPr="005C076E">
        <w:t xml:space="preserve">собственности  </w:t>
      </w:r>
    </w:p>
    <w:p w:rsidR="004A6FFC" w:rsidRDefault="004A6FFC" w:rsidP="004A6FFC">
      <w:pPr>
        <w:jc w:val="both"/>
      </w:pPr>
    </w:p>
    <w:p w:rsidR="009F6863" w:rsidRPr="009F6863" w:rsidRDefault="004A6FFC" w:rsidP="009F6863">
      <w:pPr>
        <w:ind w:firstLine="567"/>
        <w:jc w:val="both"/>
      </w:pPr>
      <w:r w:rsidRPr="00234478">
        <w:rPr>
          <w:b/>
        </w:rPr>
        <w:t>Основание для проведения аукциона</w:t>
      </w:r>
      <w:r w:rsidR="0094550B" w:rsidRPr="0094550B">
        <w:t xml:space="preserve"> </w:t>
      </w:r>
      <w:r w:rsidR="009F6863" w:rsidRPr="009F6863">
        <w:t xml:space="preserve">распоряжение администрации Черлакского муниципального района от 2 ноября 2024 года 591 - </w:t>
      </w:r>
      <w:proofErr w:type="gramStart"/>
      <w:r w:rsidR="009F6863" w:rsidRPr="009F6863">
        <w:t>р</w:t>
      </w:r>
      <w:proofErr w:type="gramEnd"/>
      <w:r w:rsidR="009F6863" w:rsidRPr="009F6863">
        <w:t xml:space="preserve"> «О проведении электронного аукциона на право заключения договора аренды  земельных участков, находящихся в государственной собственности».</w:t>
      </w:r>
    </w:p>
    <w:p w:rsidR="0094550B" w:rsidRDefault="0094550B" w:rsidP="005C076E">
      <w:pPr>
        <w:ind w:firstLine="567"/>
        <w:jc w:val="both"/>
        <w:rPr>
          <w:b/>
        </w:rPr>
      </w:pPr>
    </w:p>
    <w:p w:rsidR="005C076E" w:rsidRDefault="004A6FFC" w:rsidP="0094550B">
      <w:pPr>
        <w:jc w:val="both"/>
        <w:rPr>
          <w:u w:val="single"/>
        </w:rPr>
      </w:pPr>
      <w:r>
        <w:rPr>
          <w:b/>
          <w:u w:val="single"/>
        </w:rPr>
        <w:t>П</w:t>
      </w:r>
      <w:r w:rsidRPr="003F6B3C">
        <w:rPr>
          <w:b/>
          <w:u w:val="single"/>
        </w:rPr>
        <w:t>редмет аукциона:</w:t>
      </w:r>
      <w:r w:rsidRPr="003F6B3C">
        <w:rPr>
          <w:u w:val="single"/>
        </w:rPr>
        <w:t xml:space="preserve"> </w:t>
      </w:r>
    </w:p>
    <w:p w:rsidR="009F6863" w:rsidRDefault="009F6863" w:rsidP="009F6863">
      <w:pPr>
        <w:jc w:val="both"/>
      </w:pPr>
      <w:r>
        <w:rPr>
          <w:b/>
        </w:rPr>
        <w:t>ЛОТ №1</w:t>
      </w:r>
    </w:p>
    <w:p w:rsidR="009F6863" w:rsidRDefault="009F6863" w:rsidP="009F6863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020501:1</w:t>
      </w:r>
    </w:p>
    <w:p w:rsidR="009F6863" w:rsidRDefault="009F6863" w:rsidP="009F6863">
      <w:pPr>
        <w:jc w:val="both"/>
      </w:pPr>
      <w:r>
        <w:rPr>
          <w:b/>
        </w:rPr>
        <w:t>Площадь земельного участка:</w:t>
      </w:r>
      <w:r>
        <w:t xml:space="preserve"> </w:t>
      </w:r>
      <w:r>
        <w:rPr>
          <w:sz w:val="26"/>
          <w:szCs w:val="26"/>
        </w:rPr>
        <w:t xml:space="preserve">310007 </w:t>
      </w:r>
      <w:proofErr w:type="spellStart"/>
      <w:r>
        <w:t>кв.м</w:t>
      </w:r>
      <w:proofErr w:type="spellEnd"/>
      <w:r>
        <w:t>.</w:t>
      </w:r>
    </w:p>
    <w:p w:rsidR="009F6863" w:rsidRDefault="009F6863" w:rsidP="009F6863">
      <w:pPr>
        <w:jc w:val="both"/>
        <w:rPr>
          <w:b/>
        </w:rPr>
      </w:pPr>
      <w:r>
        <w:rPr>
          <w:b/>
        </w:rPr>
        <w:t>Местоположение земельного участка:</w:t>
      </w:r>
      <w:r>
        <w:t xml:space="preserve"> </w:t>
      </w:r>
      <w:r w:rsidRPr="00E906FD">
        <w:t xml:space="preserve">Омская область, Черлакский район,  </w:t>
      </w:r>
      <w:r>
        <w:t>Елизаветинское сельское поселение</w:t>
      </w:r>
    </w:p>
    <w:p w:rsidR="009F6863" w:rsidRDefault="009F6863" w:rsidP="009F6863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9F6863" w:rsidRPr="009411C7" w:rsidRDefault="009F6863" w:rsidP="009F6863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11C7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 санитарной охраны  поверхностных источников водоснабжения</w:t>
      </w:r>
    </w:p>
    <w:p w:rsidR="009F6863" w:rsidRDefault="009F6863" w:rsidP="009F6863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сельскохозяйственного производства. </w:t>
      </w:r>
      <w:r w:rsidRPr="00FB4314">
        <w:t>Строительство зданий, сооружений не предусмотрено.</w:t>
      </w:r>
    </w:p>
    <w:p w:rsidR="009F6863" w:rsidRDefault="009F6863" w:rsidP="009F6863">
      <w:pPr>
        <w:jc w:val="both"/>
      </w:pPr>
      <w:r>
        <w:rPr>
          <w:b/>
        </w:rPr>
        <w:t>Категория земель:</w:t>
      </w:r>
      <w:r>
        <w:t xml:space="preserve"> земли сельскохозяйственного назначения</w:t>
      </w:r>
    </w:p>
    <w:p w:rsidR="009F6863" w:rsidRDefault="009F6863" w:rsidP="009F6863">
      <w:pPr>
        <w:jc w:val="both"/>
        <w:rPr>
          <w:b/>
        </w:rPr>
      </w:pPr>
      <w:r w:rsidRPr="00BC2497">
        <w:rPr>
          <w:b/>
        </w:rPr>
        <w:t xml:space="preserve">Начальный размер  годовой арендной платы: </w:t>
      </w:r>
      <w:r w:rsidRPr="009411C7">
        <w:t>25110,57 (двадцать пять тысяч сто десять) рублей 57 копеек–  2 процента от кадастровой стоимости земельного участка</w:t>
      </w:r>
      <w:r w:rsidRPr="009411C7">
        <w:rPr>
          <w:b/>
        </w:rPr>
        <w:t xml:space="preserve"> </w:t>
      </w:r>
    </w:p>
    <w:p w:rsidR="009F6863" w:rsidRDefault="009F6863" w:rsidP="009F6863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 w:rsidRPr="00E906FD">
        <w:t>700</w:t>
      </w:r>
      <w:r>
        <w:t>,0</w:t>
      </w:r>
      <w:r>
        <w:rPr>
          <w:b/>
        </w:rPr>
        <w:t xml:space="preserve"> </w:t>
      </w:r>
      <w:r w:rsidRPr="00BC2497">
        <w:t>(</w:t>
      </w:r>
      <w:r>
        <w:t>семьсот</w:t>
      </w:r>
      <w:r w:rsidRPr="00BC2497">
        <w:t>) рубл</w:t>
      </w:r>
      <w:r>
        <w:t xml:space="preserve">ей </w:t>
      </w:r>
    </w:p>
    <w:p w:rsidR="009F6863" w:rsidRPr="00441771" w:rsidRDefault="009F6863" w:rsidP="009F6863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9411C7">
        <w:t>5022,11 (пять тысяч двадцать два) рубля 11 копеек</w:t>
      </w:r>
      <w:r w:rsidRPr="00441771">
        <w:t>.</w:t>
      </w:r>
    </w:p>
    <w:p w:rsidR="009F6863" w:rsidRDefault="009F6863" w:rsidP="009F6863">
      <w:pPr>
        <w:jc w:val="both"/>
      </w:pPr>
      <w:r>
        <w:rPr>
          <w:b/>
        </w:rPr>
        <w:t>Срок действия договора аренды:</w:t>
      </w:r>
      <w:r>
        <w:t xml:space="preserve"> 49 лет</w:t>
      </w:r>
    </w:p>
    <w:p w:rsidR="009F6863" w:rsidRDefault="009F6863" w:rsidP="009F6863">
      <w:pPr>
        <w:jc w:val="both"/>
      </w:pPr>
    </w:p>
    <w:p w:rsidR="009F6863" w:rsidRDefault="009F6863" w:rsidP="009F6863">
      <w:pPr>
        <w:jc w:val="both"/>
        <w:rPr>
          <w:b/>
        </w:rPr>
      </w:pPr>
      <w:r w:rsidRPr="009411C7">
        <w:rPr>
          <w:b/>
        </w:rPr>
        <w:t>ЛОТ №2</w:t>
      </w:r>
    </w:p>
    <w:p w:rsidR="009F6863" w:rsidRDefault="009F6863" w:rsidP="009F6863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020601:4</w:t>
      </w:r>
    </w:p>
    <w:p w:rsidR="009F6863" w:rsidRDefault="009F6863" w:rsidP="009F6863">
      <w:pPr>
        <w:jc w:val="both"/>
      </w:pPr>
      <w:r>
        <w:rPr>
          <w:b/>
        </w:rPr>
        <w:t>Площадь земельного участка:</w:t>
      </w:r>
      <w:r>
        <w:t xml:space="preserve"> </w:t>
      </w:r>
      <w:r>
        <w:rPr>
          <w:sz w:val="26"/>
          <w:szCs w:val="26"/>
        </w:rPr>
        <w:t xml:space="preserve">275755 </w:t>
      </w:r>
      <w:proofErr w:type="spellStart"/>
      <w:r>
        <w:t>кв.м</w:t>
      </w:r>
      <w:proofErr w:type="spellEnd"/>
      <w:r>
        <w:t>.</w:t>
      </w:r>
    </w:p>
    <w:p w:rsidR="009F6863" w:rsidRDefault="009F6863" w:rsidP="009F6863">
      <w:pPr>
        <w:jc w:val="both"/>
      </w:pPr>
      <w:r>
        <w:rPr>
          <w:b/>
        </w:rPr>
        <w:t>Местоположение земельного участка:</w:t>
      </w:r>
      <w:r>
        <w:t xml:space="preserve"> установлено </w:t>
      </w:r>
      <w:r w:rsidRPr="009411C7">
        <w:t xml:space="preserve">относительно ориентира, расположенного за пределами участка. Ориентир </w:t>
      </w:r>
      <w:proofErr w:type="spellStart"/>
      <w:r w:rsidRPr="009411C7">
        <w:t>р.п</w:t>
      </w:r>
      <w:proofErr w:type="spellEnd"/>
      <w:r w:rsidRPr="009411C7">
        <w:t>. Черлак. Участок находится примерно в 3000 м., по направлению на северо-запад от ориентира. Почтовый адрес ориентира: Омская область, р-н Черлакский, Елизаветинское сельское поселение</w:t>
      </w:r>
    </w:p>
    <w:p w:rsidR="009F6863" w:rsidRDefault="009F6863" w:rsidP="009F6863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9F6863" w:rsidRPr="009411C7" w:rsidRDefault="009F6863" w:rsidP="009F6863">
      <w:pPr>
        <w:jc w:val="both"/>
      </w:pPr>
      <w:r>
        <w:rPr>
          <w:b/>
        </w:rPr>
        <w:t>Ограничения, обременения прав:</w:t>
      </w:r>
      <w:r>
        <w:t xml:space="preserve"> </w:t>
      </w:r>
      <w:r w:rsidRPr="009411C7">
        <w:t>ограничения прав на земельный участок, предусмотренные статьей 56 Земельного кодекса Российской Федерации. Земельный участок полностью расположен в границах зон санитарной охраны  поверхностных источников водоснабжения</w:t>
      </w:r>
    </w:p>
    <w:p w:rsidR="009F6863" w:rsidRDefault="009F6863" w:rsidP="009F6863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сельскохозяйственного производства. </w:t>
      </w:r>
      <w:r w:rsidRPr="00FB4314">
        <w:t>Строительство зданий, сооружений не предусмотрено.</w:t>
      </w:r>
    </w:p>
    <w:p w:rsidR="009F6863" w:rsidRDefault="009F6863" w:rsidP="009F6863">
      <w:pPr>
        <w:jc w:val="both"/>
      </w:pPr>
      <w:r>
        <w:rPr>
          <w:b/>
        </w:rPr>
        <w:t>Категория земель:</w:t>
      </w:r>
      <w:r>
        <w:t xml:space="preserve"> земли сельскохозяйственного назначения</w:t>
      </w:r>
    </w:p>
    <w:p w:rsidR="009F6863" w:rsidRDefault="009F6863" w:rsidP="009F6863">
      <w:pPr>
        <w:jc w:val="both"/>
        <w:rPr>
          <w:b/>
        </w:rPr>
      </w:pPr>
      <w:r w:rsidRPr="00BC2497">
        <w:rPr>
          <w:b/>
        </w:rPr>
        <w:t xml:space="preserve">Начальный размер  годовой арендной платы: </w:t>
      </w:r>
      <w:r w:rsidRPr="009411C7">
        <w:t>22336,16  (двадцать две тысячи триста тридцать шесть)  рублей 16 копеек – 2 процента от кадастровой стоимости земельного участка</w:t>
      </w:r>
      <w:r w:rsidRPr="009411C7">
        <w:rPr>
          <w:b/>
        </w:rPr>
        <w:t xml:space="preserve"> </w:t>
      </w:r>
    </w:p>
    <w:p w:rsidR="009F6863" w:rsidRDefault="009F6863" w:rsidP="009F6863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670,0</w:t>
      </w:r>
      <w:r>
        <w:rPr>
          <w:b/>
        </w:rPr>
        <w:t xml:space="preserve"> </w:t>
      </w:r>
      <w:r w:rsidRPr="00BC2497">
        <w:t>(</w:t>
      </w:r>
      <w:r>
        <w:t>шестьсот семьдесят</w:t>
      </w:r>
      <w:r w:rsidRPr="00BC2497">
        <w:t>) рубл</w:t>
      </w:r>
      <w:r>
        <w:t xml:space="preserve">ей </w:t>
      </w:r>
    </w:p>
    <w:p w:rsidR="009F6863" w:rsidRPr="00441771" w:rsidRDefault="009F6863" w:rsidP="009F6863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9411C7">
        <w:t>4467,23  (четыре тысячи четыреста шестьдесят семь) рублей 23 копейки</w:t>
      </w:r>
      <w:r w:rsidRPr="00441771">
        <w:t>.</w:t>
      </w:r>
    </w:p>
    <w:p w:rsidR="009F6863" w:rsidRDefault="009F6863" w:rsidP="009F6863">
      <w:pPr>
        <w:jc w:val="both"/>
      </w:pPr>
      <w:r>
        <w:rPr>
          <w:b/>
        </w:rPr>
        <w:t>Срок действия договора аренды:</w:t>
      </w:r>
      <w:r>
        <w:t xml:space="preserve"> 49 лет</w:t>
      </w:r>
    </w:p>
    <w:p w:rsidR="004A6FFC" w:rsidRDefault="004A6FFC" w:rsidP="0094550B">
      <w:pPr>
        <w:ind w:firstLine="567"/>
        <w:jc w:val="both"/>
      </w:pPr>
      <w:r w:rsidRPr="00C84B5A">
        <w:lastRenderedPageBreak/>
        <w:t>В соответствии с протоколом №</w:t>
      </w:r>
      <w:r w:rsidR="00B10981">
        <w:t>210000070300000000</w:t>
      </w:r>
      <w:r w:rsidR="009F6863">
        <w:t>111-1</w:t>
      </w:r>
      <w:r w:rsidR="00B10981">
        <w:t xml:space="preserve"> от </w:t>
      </w:r>
      <w:r w:rsidR="009F6863">
        <w:t>11.12</w:t>
      </w:r>
      <w:r w:rsidR="00B10981">
        <w:t xml:space="preserve">.2024 </w:t>
      </w:r>
      <w:r w:rsidR="009F6863">
        <w:t>по рассмотрению заявок на участие в аукционе,</w:t>
      </w:r>
      <w:r>
        <w:t xml:space="preserve"> </w:t>
      </w:r>
      <w:r w:rsidR="00ED2297">
        <w:t>принято решение: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9F6863" w:rsidRPr="009F6863" w:rsidTr="00A12727">
        <w:tc>
          <w:tcPr>
            <w:tcW w:w="5000" w:type="pct"/>
          </w:tcPr>
          <w:p w:rsidR="009F6863" w:rsidRDefault="009F6863" w:rsidP="009F6863">
            <w:pPr>
              <w:ind w:firstLine="567"/>
              <w:jc w:val="both"/>
            </w:pPr>
            <w:r w:rsidRPr="009F6863">
              <w:t>На лот № 1 на участие в аукционе в электронной форме не была допущена ни одна из поданных заявок. Аукцион по лоту в электронной форме признается несостоявшимся.</w:t>
            </w:r>
          </w:p>
          <w:p w:rsidR="009F6863" w:rsidRPr="009F6863" w:rsidRDefault="009F6863" w:rsidP="009F6863">
            <w:pPr>
              <w:ind w:firstLine="567"/>
              <w:jc w:val="both"/>
            </w:pPr>
            <w:r w:rsidRPr="009F6863">
              <w:t>На лот № 2 на участие в аукционе в электронной форме не было подано ни одной заявки. Аукцион по лоту в электронной форме признается несостоявшимся.</w:t>
            </w:r>
          </w:p>
        </w:tc>
      </w:tr>
      <w:tr w:rsidR="009F6863" w:rsidRPr="009F6863" w:rsidTr="00A12727">
        <w:tc>
          <w:tcPr>
            <w:tcW w:w="5000" w:type="pct"/>
          </w:tcPr>
          <w:p w:rsidR="009F6863" w:rsidRPr="009F6863" w:rsidRDefault="009F6863" w:rsidP="009F6863">
            <w:pPr>
              <w:ind w:firstLine="567"/>
              <w:jc w:val="both"/>
              <w:rPr>
                <w:lang w:val="en-US"/>
              </w:rPr>
            </w:pPr>
          </w:p>
        </w:tc>
      </w:tr>
    </w:tbl>
    <w:p w:rsidR="005C076E" w:rsidRPr="00ED2297" w:rsidRDefault="005C076E" w:rsidP="005C076E">
      <w:pPr>
        <w:ind w:firstLine="567"/>
        <w:jc w:val="both"/>
        <w:rPr>
          <w:b/>
        </w:rPr>
      </w:pPr>
    </w:p>
    <w:p w:rsidR="00ED2297" w:rsidRDefault="00ED2297" w:rsidP="00234478">
      <w:pPr>
        <w:ind w:left="-180" w:firstLine="38"/>
        <w:jc w:val="both"/>
        <w:rPr>
          <w:b/>
        </w:rPr>
      </w:pPr>
    </w:p>
    <w:p w:rsidR="004A6FFC" w:rsidRDefault="009F6863" w:rsidP="004A6FFC">
      <w:r>
        <w:t>11.12</w:t>
      </w:r>
      <w:r w:rsidR="00B10981">
        <w:t>.2024</w:t>
      </w:r>
    </w:p>
    <w:p w:rsidR="00377A98" w:rsidRDefault="00377A98"/>
    <w:sectPr w:rsidR="00377A98" w:rsidSect="008230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E6D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53261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74FA6"/>
    <w:rsid w:val="001742CB"/>
    <w:rsid w:val="001F4657"/>
    <w:rsid w:val="00234478"/>
    <w:rsid w:val="0032060F"/>
    <w:rsid w:val="00377A98"/>
    <w:rsid w:val="004A6FFC"/>
    <w:rsid w:val="005C076E"/>
    <w:rsid w:val="006C07F1"/>
    <w:rsid w:val="008105E2"/>
    <w:rsid w:val="0082305D"/>
    <w:rsid w:val="00932A1A"/>
    <w:rsid w:val="0094550B"/>
    <w:rsid w:val="009D3B32"/>
    <w:rsid w:val="009F6863"/>
    <w:rsid w:val="00B10981"/>
    <w:rsid w:val="00ED2297"/>
    <w:rsid w:val="00E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2018-08-09T05:54:00Z</cp:lastPrinted>
  <dcterms:created xsi:type="dcterms:W3CDTF">2017-02-27T11:45:00Z</dcterms:created>
  <dcterms:modified xsi:type="dcterms:W3CDTF">2024-12-11T04:42:00Z</dcterms:modified>
</cp:coreProperties>
</file>