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4B62E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4B62E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0520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862"/>
        <w:gridCol w:w="2126"/>
      </w:tblGrid>
      <w:tr w:rsidR="000520FE" w:rsidRPr="00262F26" w:rsidTr="0044541C">
        <w:tc>
          <w:tcPr>
            <w:tcW w:w="2235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862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520FE" w:rsidRPr="00E95826" w:rsidTr="0044541C">
        <w:tc>
          <w:tcPr>
            <w:tcW w:w="2235" w:type="dxa"/>
          </w:tcPr>
          <w:p w:rsidR="000520FE" w:rsidRPr="00E95826" w:rsidRDefault="000520FE" w:rsidP="004B6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4B62E1">
              <w:rPr>
                <w:rFonts w:ascii="Times New Roman" w:hAnsi="Times New Roman" w:cs="Times New Roman"/>
                <w:sz w:val="26"/>
                <w:szCs w:val="26"/>
              </w:rPr>
              <w:t>031102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4541C">
              <w:rPr>
                <w:rFonts w:ascii="Times New Roman" w:hAnsi="Times New Roman" w:cs="Times New Roman"/>
                <w:sz w:val="26"/>
                <w:szCs w:val="26"/>
              </w:rPr>
              <w:t>ЗУ</w:t>
            </w:r>
            <w:proofErr w:type="gramStart"/>
            <w:r w:rsidR="004454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17" w:type="dxa"/>
          </w:tcPr>
          <w:p w:rsidR="000520FE" w:rsidRPr="00E95826" w:rsidRDefault="004B62E1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1004</w:t>
            </w:r>
          </w:p>
        </w:tc>
        <w:tc>
          <w:tcPr>
            <w:tcW w:w="3862" w:type="dxa"/>
          </w:tcPr>
          <w:p w:rsidR="000520FE" w:rsidRPr="00E95826" w:rsidRDefault="000520FE" w:rsidP="004B6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r w:rsidR="004B62E1">
              <w:rPr>
                <w:rFonts w:ascii="Times New Roman" w:hAnsi="Times New Roman" w:cs="Times New Roman"/>
                <w:sz w:val="26"/>
                <w:szCs w:val="26"/>
              </w:rPr>
              <w:t>с. Иртыш, ул. Чапаева, 21</w:t>
            </w:r>
          </w:p>
        </w:tc>
        <w:tc>
          <w:tcPr>
            <w:tcW w:w="2126" w:type="dxa"/>
          </w:tcPr>
          <w:p w:rsidR="004B62E1" w:rsidRPr="004B62E1" w:rsidRDefault="000520FE" w:rsidP="004B6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2E1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4B62E1" w:rsidRPr="004B62E1">
              <w:rPr>
                <w:rFonts w:ascii="Times New Roman" w:hAnsi="Times New Roman" w:cs="Times New Roman"/>
                <w:sz w:val="26"/>
                <w:szCs w:val="26"/>
              </w:rPr>
              <w:t>ведения личного подсобного хозяйства</w:t>
            </w:r>
          </w:p>
          <w:p w:rsidR="000520FE" w:rsidRPr="00E95826" w:rsidRDefault="000520FE" w:rsidP="0044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4B62E1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EC4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="00DE5D4A"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4B62E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B62E1">
        <w:rPr>
          <w:rFonts w:ascii="Times New Roman" w:hAnsi="Times New Roman" w:cs="Times New Roman"/>
          <w:sz w:val="28"/>
          <w:szCs w:val="28"/>
        </w:rPr>
        <w:t xml:space="preserve"> </w:t>
      </w:r>
      <w:r w:rsidR="00B477CD">
        <w:rPr>
          <w:rFonts w:ascii="Times New Roman" w:hAnsi="Times New Roman" w:cs="Times New Roman"/>
          <w:sz w:val="28"/>
          <w:szCs w:val="28"/>
        </w:rPr>
        <w:t>1 июля</w:t>
      </w:r>
      <w:r w:rsidR="004B62E1">
        <w:rPr>
          <w:rFonts w:ascii="Times New Roman" w:hAnsi="Times New Roman" w:cs="Times New Roman"/>
          <w:sz w:val="28"/>
          <w:szCs w:val="28"/>
        </w:rPr>
        <w:t xml:space="preserve">   </w:t>
      </w:r>
      <w:r w:rsidR="000520FE">
        <w:rPr>
          <w:rFonts w:ascii="Times New Roman" w:hAnsi="Times New Roman" w:cs="Times New Roman"/>
          <w:sz w:val="28"/>
          <w:szCs w:val="28"/>
        </w:rPr>
        <w:t>2024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4541C"/>
    <w:rsid w:val="004458CE"/>
    <w:rsid w:val="00460E9C"/>
    <w:rsid w:val="004B62E1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477CD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C4D00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26B8-4861-44C1-B3AD-2345EA47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55</cp:revision>
  <cp:lastPrinted>2023-09-05T10:54:00Z</cp:lastPrinted>
  <dcterms:created xsi:type="dcterms:W3CDTF">2016-11-07T04:30:00Z</dcterms:created>
  <dcterms:modified xsi:type="dcterms:W3CDTF">2024-05-27T05:20:00Z</dcterms:modified>
</cp:coreProperties>
</file>