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470B2" w14:textId="39121C63" w:rsidR="0006458F" w:rsidRDefault="001B6ADF" w:rsidP="001B6ADF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361642" w:rsidRPr="00361642">
        <w:rPr>
          <w:b/>
          <w:sz w:val="28"/>
        </w:rPr>
        <w:t>В Омской области суд вынес приговор по уголовному делу о нарушении правил безопасности движения и эксплуатации железнодорожного транспорта, повлекшем причинение крупного ущерба</w:t>
      </w:r>
      <w:r>
        <w:rPr>
          <w:b/>
          <w:sz w:val="28"/>
        </w:rPr>
        <w:t>»</w:t>
      </w:r>
    </w:p>
    <w:p w14:paraId="2C039224" w14:textId="200A3DFB" w:rsidR="001B6ADF" w:rsidRDefault="001B6ADF" w:rsidP="001B6ADF">
      <w:pPr>
        <w:jc w:val="center"/>
        <w:rPr>
          <w:b/>
          <w:sz w:val="28"/>
        </w:rPr>
      </w:pPr>
    </w:p>
    <w:p w14:paraId="439E4867" w14:textId="4AB41848" w:rsidR="00361642" w:rsidRPr="00361642" w:rsidRDefault="00361642" w:rsidP="00361642">
      <w:pPr>
        <w:ind w:firstLine="709"/>
        <w:jc w:val="both"/>
        <w:rPr>
          <w:sz w:val="28"/>
        </w:rPr>
      </w:pPr>
      <w:r w:rsidRPr="00361642">
        <w:rPr>
          <w:sz w:val="28"/>
        </w:rPr>
        <w:t>Советский районный суд г. Омска постановил приговор по уголовному делу в отношении бывшего работника Общества с ограниченной ответственностью «</w:t>
      </w:r>
      <w:proofErr w:type="spellStart"/>
      <w:r w:rsidRPr="00361642">
        <w:rPr>
          <w:sz w:val="28"/>
        </w:rPr>
        <w:t>Газпр</w:t>
      </w:r>
      <w:bookmarkStart w:id="0" w:name="_GoBack"/>
      <w:bookmarkEnd w:id="0"/>
      <w:r w:rsidRPr="00361642">
        <w:rPr>
          <w:sz w:val="28"/>
        </w:rPr>
        <w:t>омнефть</w:t>
      </w:r>
      <w:proofErr w:type="spellEnd"/>
      <w:r w:rsidRPr="00361642">
        <w:rPr>
          <w:sz w:val="28"/>
        </w:rPr>
        <w:t>-Логистика». Он признан виновным по ч. 1 ст. 263 УК РФ (нарушение правил безопасности движения и эксплуатации железнодорожного транспорта, повлекшее по неосторожнос</w:t>
      </w:r>
      <w:r>
        <w:rPr>
          <w:sz w:val="28"/>
        </w:rPr>
        <w:t>ти причинение крупного ущерба).</w:t>
      </w:r>
    </w:p>
    <w:p w14:paraId="5400475C" w14:textId="7A311645" w:rsidR="00361642" w:rsidRPr="00361642" w:rsidRDefault="00361642" w:rsidP="00361642">
      <w:pPr>
        <w:ind w:firstLine="709"/>
        <w:jc w:val="both"/>
        <w:rPr>
          <w:sz w:val="28"/>
        </w:rPr>
      </w:pPr>
      <w:r w:rsidRPr="00361642">
        <w:rPr>
          <w:sz w:val="28"/>
        </w:rPr>
        <w:t xml:space="preserve">В суде установлено, что в ноябре 2022 года подсудимый, являясь ответственным за соблюдение технологии производства маневровой работы на железнодорожных путях необщего пользования, примыкающих к станции Комбинатская </w:t>
      </w:r>
      <w:proofErr w:type="gramStart"/>
      <w:r w:rsidRPr="00361642">
        <w:rPr>
          <w:sz w:val="28"/>
        </w:rPr>
        <w:t>Западно-Сибирской</w:t>
      </w:r>
      <w:proofErr w:type="gramEnd"/>
      <w:r w:rsidRPr="00361642">
        <w:rPr>
          <w:sz w:val="28"/>
        </w:rPr>
        <w:t xml:space="preserve"> железной дороги, не убедился в установке запорно-фиксирующего устройства, предотвращающего самопроизвольный перевод ст</w:t>
      </w:r>
      <w:r>
        <w:rPr>
          <w:sz w:val="28"/>
        </w:rPr>
        <w:t>релок на железнодорожных путях.</w:t>
      </w:r>
    </w:p>
    <w:p w14:paraId="0B731CAD" w14:textId="02078106" w:rsidR="00361642" w:rsidRPr="00361642" w:rsidRDefault="00361642" w:rsidP="00361642">
      <w:pPr>
        <w:ind w:firstLine="709"/>
        <w:jc w:val="both"/>
        <w:rPr>
          <w:sz w:val="28"/>
        </w:rPr>
      </w:pPr>
      <w:r w:rsidRPr="00361642">
        <w:rPr>
          <w:sz w:val="28"/>
        </w:rPr>
        <w:t xml:space="preserve">В результате допущенных нарушений правил безопасности движения и эксплуатации железнодорожного транспорта при следовании грузового поезда произошел сход 3 грузовых вагонов, а также повреждение </w:t>
      </w:r>
      <w:proofErr w:type="spellStart"/>
      <w:r w:rsidRPr="00361642">
        <w:rPr>
          <w:sz w:val="28"/>
        </w:rPr>
        <w:t>автосцепных</w:t>
      </w:r>
      <w:proofErr w:type="spellEnd"/>
      <w:r w:rsidRPr="00361642">
        <w:rPr>
          <w:sz w:val="28"/>
        </w:rPr>
        <w:t xml:space="preserve"> устройств. Собственнику вагонов причинен ущер</w:t>
      </w:r>
      <w:r>
        <w:rPr>
          <w:sz w:val="28"/>
        </w:rPr>
        <w:t>б на сумму более 1 млн. рублей.</w:t>
      </w:r>
    </w:p>
    <w:p w14:paraId="02A7A984" w14:textId="542785A1" w:rsidR="001B6ADF" w:rsidRPr="001B6ADF" w:rsidRDefault="00361642" w:rsidP="00361642">
      <w:pPr>
        <w:ind w:firstLine="709"/>
        <w:jc w:val="both"/>
        <w:rPr>
          <w:sz w:val="28"/>
        </w:rPr>
      </w:pPr>
      <w:r w:rsidRPr="00361642">
        <w:rPr>
          <w:sz w:val="28"/>
        </w:rPr>
        <w:t>Суд</w:t>
      </w:r>
      <w:r w:rsidRPr="00361642">
        <w:rPr>
          <w:sz w:val="28"/>
        </w:rPr>
        <w:t xml:space="preserve"> приговорил виновного к ограничению свободы на срок 6 месяцев.</w:t>
      </w:r>
    </w:p>
    <w:sectPr w:rsidR="001B6ADF" w:rsidRPr="001B6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DD"/>
    <w:rsid w:val="000740DC"/>
    <w:rsid w:val="00143DEB"/>
    <w:rsid w:val="001B6ADF"/>
    <w:rsid w:val="00201B2B"/>
    <w:rsid w:val="00225FF0"/>
    <w:rsid w:val="00282C7A"/>
    <w:rsid w:val="002C75A4"/>
    <w:rsid w:val="00361642"/>
    <w:rsid w:val="003B5057"/>
    <w:rsid w:val="00655AEF"/>
    <w:rsid w:val="00D406A6"/>
    <w:rsid w:val="00E454DD"/>
    <w:rsid w:val="00E8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6964"/>
  <w15:chartTrackingRefBased/>
  <w15:docId w15:val="{A4EDC02D-4852-4599-8967-F6E65659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AE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1B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01B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1B2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201B2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styleId="a3">
    <w:name w:val="Strong"/>
    <w:qFormat/>
    <w:rsid w:val="00201B2B"/>
    <w:rPr>
      <w:b/>
      <w:bCs/>
    </w:rPr>
  </w:style>
  <w:style w:type="character" w:styleId="a4">
    <w:name w:val="Emphasis"/>
    <w:qFormat/>
    <w:rsid w:val="00201B2B"/>
    <w:rPr>
      <w:i/>
      <w:iCs/>
    </w:rPr>
  </w:style>
  <w:style w:type="paragraph" w:styleId="a5">
    <w:name w:val="List Paragraph"/>
    <w:basedOn w:val="a"/>
    <w:uiPriority w:val="34"/>
    <w:qFormat/>
    <w:rsid w:val="00201B2B"/>
    <w:pPr>
      <w:ind w:left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1074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 Денис Евгеньевич</dc:creator>
  <cp:keywords/>
  <dc:description/>
  <cp:lastModifiedBy>Omsk</cp:lastModifiedBy>
  <cp:revision>8</cp:revision>
  <dcterms:created xsi:type="dcterms:W3CDTF">2024-03-06T09:52:00Z</dcterms:created>
  <dcterms:modified xsi:type="dcterms:W3CDTF">2024-03-06T12:38:00Z</dcterms:modified>
</cp:coreProperties>
</file>