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70B2" w14:textId="570B7987" w:rsidR="0006458F" w:rsidRDefault="001B6ADF" w:rsidP="001B6ADF">
      <w:pPr>
        <w:jc w:val="center"/>
        <w:rPr>
          <w:b/>
          <w:sz w:val="28"/>
        </w:rPr>
      </w:pPr>
      <w:r>
        <w:rPr>
          <w:b/>
          <w:sz w:val="28"/>
        </w:rPr>
        <w:t>«В Омс</w:t>
      </w:r>
      <w:r w:rsidR="003B5057">
        <w:rPr>
          <w:b/>
          <w:sz w:val="28"/>
        </w:rPr>
        <w:t>ке по результатам проверки транспортной прокуратуры возбуждено уголовное дело о мошенничестве при трудоустройстве</w:t>
      </w:r>
      <w:r>
        <w:rPr>
          <w:b/>
          <w:sz w:val="28"/>
        </w:rPr>
        <w:t>»</w:t>
      </w:r>
    </w:p>
    <w:p w14:paraId="2C039224" w14:textId="200A3DFB" w:rsidR="001B6ADF" w:rsidRDefault="001B6ADF" w:rsidP="001B6ADF">
      <w:pPr>
        <w:jc w:val="center"/>
        <w:rPr>
          <w:b/>
          <w:sz w:val="28"/>
        </w:rPr>
      </w:pPr>
    </w:p>
    <w:p w14:paraId="0A5252BA" w14:textId="77777777" w:rsidR="00143DEB" w:rsidRPr="00143DEB" w:rsidRDefault="00143DEB" w:rsidP="00143DEB">
      <w:pPr>
        <w:ind w:firstLine="709"/>
        <w:jc w:val="both"/>
        <w:rPr>
          <w:sz w:val="28"/>
        </w:rPr>
      </w:pPr>
      <w:r w:rsidRPr="00143DEB">
        <w:rPr>
          <w:sz w:val="28"/>
        </w:rPr>
        <w:t xml:space="preserve">Омская транспортная прокуратура провела проверку исполнения бюджетного законодательства в деятельности образовательных учреждений транспортного профиля. </w:t>
      </w:r>
    </w:p>
    <w:p w14:paraId="133C727B" w14:textId="77777777" w:rsidR="00143DEB" w:rsidRPr="00143DEB" w:rsidRDefault="00143DEB" w:rsidP="00143DEB">
      <w:pPr>
        <w:ind w:firstLine="709"/>
        <w:jc w:val="both"/>
        <w:rPr>
          <w:sz w:val="28"/>
        </w:rPr>
      </w:pPr>
      <w:r w:rsidRPr="00143DEB">
        <w:rPr>
          <w:sz w:val="28"/>
        </w:rPr>
        <w:t xml:space="preserve">Установлено, что в период с 2018 по 2022 гг. в одну из образовательных организаций г. Омска фиктивно трудоустроены на должности рабочих два гражданина, которые числились в штате, фактически трудовую деятельность не осуществляли. Заработная плата перечислялась на счета физических лиц. Общая сумма неправомерных выплат составила более 700 тыс. рублей. </w:t>
      </w:r>
    </w:p>
    <w:p w14:paraId="1100820C" w14:textId="77777777" w:rsidR="00143DEB" w:rsidRPr="00143DEB" w:rsidRDefault="00143DEB" w:rsidP="00143DEB">
      <w:pPr>
        <w:ind w:firstLine="709"/>
        <w:jc w:val="both"/>
        <w:rPr>
          <w:sz w:val="28"/>
        </w:rPr>
      </w:pPr>
      <w:r w:rsidRPr="00143DEB">
        <w:rPr>
          <w:sz w:val="28"/>
        </w:rPr>
        <w:t xml:space="preserve">Прокуратура направила материалы проверки для решения вопроса об уголовном преследовании причастных лиц в следственный орган, которым возбуждено уголовное дело по признакам преступления, предусмотренного ч. 3 ст. 159 УК РФ (мошенничество в крупном размере). </w:t>
      </w:r>
    </w:p>
    <w:p w14:paraId="02A7A984" w14:textId="5B89C406" w:rsidR="001B6ADF" w:rsidRPr="001B6ADF" w:rsidRDefault="00143DEB" w:rsidP="00143DEB">
      <w:pPr>
        <w:ind w:firstLine="709"/>
        <w:jc w:val="both"/>
        <w:rPr>
          <w:sz w:val="28"/>
        </w:rPr>
      </w:pPr>
      <w:r w:rsidRPr="00143DEB">
        <w:rPr>
          <w:sz w:val="28"/>
        </w:rPr>
        <w:t>Ход расследования уголовного дела контролируется.</w:t>
      </w:r>
      <w:bookmarkStart w:id="0" w:name="_GoBack"/>
      <w:bookmarkEnd w:id="0"/>
    </w:p>
    <w:sectPr w:rsidR="001B6ADF" w:rsidRPr="001B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D"/>
    <w:rsid w:val="000740DC"/>
    <w:rsid w:val="00143DEB"/>
    <w:rsid w:val="001B6ADF"/>
    <w:rsid w:val="00201B2B"/>
    <w:rsid w:val="00225FF0"/>
    <w:rsid w:val="00282C7A"/>
    <w:rsid w:val="002C75A4"/>
    <w:rsid w:val="003B5057"/>
    <w:rsid w:val="00655AEF"/>
    <w:rsid w:val="00E454DD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6964"/>
  <w15:chartTrackingRefBased/>
  <w15:docId w15:val="{A4EDC02D-4852-4599-8967-F6E65659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Omsk</cp:lastModifiedBy>
  <cp:revision>6</cp:revision>
  <dcterms:created xsi:type="dcterms:W3CDTF">2024-03-06T09:52:00Z</dcterms:created>
  <dcterms:modified xsi:type="dcterms:W3CDTF">2024-03-06T12:34:00Z</dcterms:modified>
</cp:coreProperties>
</file>