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5B8D0" w14:textId="77777777" w:rsidR="006F5B4A" w:rsidRPr="00931D65" w:rsidRDefault="00E80128" w:rsidP="006F583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14:paraId="687E33FD" w14:textId="77777777" w:rsidR="00C14014" w:rsidRDefault="006F5B4A" w:rsidP="007E7CB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общественных </w:t>
      </w:r>
      <w:r w:rsidR="00413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предварительных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материалов, обосновывающих объёмы (лимиты, квоты) добычи 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охотничьих ресурсов</w:t>
      </w:r>
      <w:r w:rsidR="007E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области, за исключением охотничьих ресурсов, находящихся на особо охраняемых природных </w:t>
      </w:r>
    </w:p>
    <w:p w14:paraId="0DEFC6DA" w14:textId="7BFFF2FB" w:rsidR="007E7CB5" w:rsidRDefault="006F5B4A" w:rsidP="007E7CB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федерального значения, в период с 01.08.202</w:t>
      </w:r>
      <w:r w:rsid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01.08.202</w:t>
      </w:r>
      <w:r w:rsid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42AC5104" w14:textId="77777777" w:rsidR="006F5B4A" w:rsidRPr="00931D65" w:rsidRDefault="00E80128" w:rsidP="007E7CB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их установления на окружающую среду</w:t>
      </w:r>
      <w:bookmarkStart w:id="0" w:name="_GoBack"/>
      <w:bookmarkEnd w:id="0"/>
    </w:p>
    <w:p w14:paraId="67ACECA7" w14:textId="77777777" w:rsidR="006F5B4A" w:rsidRPr="00931D65" w:rsidRDefault="006F5B4A" w:rsidP="006F5B4A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FB994" w14:textId="77777777" w:rsidR="00E80128" w:rsidRPr="00931D65" w:rsidRDefault="006F5B4A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128"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и адрес заказчика:</w:t>
      </w:r>
    </w:p>
    <w:p w14:paraId="407F46B8" w14:textId="1B70D16C" w:rsidR="00E80128" w:rsidRPr="00931D65" w:rsidRDefault="00E80128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– Министерство природных 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 и экологии Омской области</w:t>
      </w:r>
      <w:r w:rsid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45687" w:rsidRP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1115543007359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7201" w:rsidRP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C97201" w:rsidRP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>5504224070</w:t>
      </w:r>
      <w:r w:rsid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C8E6AB" w14:textId="678D38F2" w:rsidR="00E80128" w:rsidRDefault="00E80128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– 644001, г. Омск, ул. Куйбышева, 63.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телефон: (3812) 393-500, электронная почта: </w:t>
      </w:r>
      <w:hyperlink r:id="rId6" w:history="1"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post</w:t>
        </w:r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mpr</w:t>
        </w:r>
        <w:proofErr w:type="spellEnd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omskportal</w:t>
        </w:r>
        <w:proofErr w:type="spellEnd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6288E" w14:textId="5B3B567E" w:rsidR="00FF577F" w:rsidRDefault="00FF577F" w:rsidP="00FF577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органа местного самоуправления, ответственного за организацию общественных обсуждений</w:t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8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Омского</w:t>
      </w:r>
      <w:r w:rsidR="00A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2C95AC" w14:textId="2FCE9A2B" w:rsidR="00E166DF" w:rsidRPr="00931D65" w:rsidRDefault="00C97201" w:rsidP="00C97201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– 644071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Омск, ул. Лермонтова 171А. Контактный телефон 391-600.</w:t>
      </w:r>
    </w:p>
    <w:p w14:paraId="518EA1EE" w14:textId="118B8CA1" w:rsidR="006F5B4A" w:rsidRPr="00931D65" w:rsidRDefault="00FF577F" w:rsidP="00FF577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Наименование намечаемой 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объёмы (лимиты, квоты) </w:t>
      </w:r>
      <w:r w:rsidR="005854E1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добычи 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охотничьих ресурсов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E71933" w14:textId="4BA57D7D" w:rsidR="006F5B4A" w:rsidRPr="00931D65" w:rsidRDefault="006F5B4A" w:rsidP="00385B6D">
      <w:pPr>
        <w:tabs>
          <w:tab w:val="left" w:pos="709"/>
        </w:tabs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F577F"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намечаемой</w:t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30DB9"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</w:t>
      </w:r>
      <w:r w:rsidR="00F30DB9"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объёмов (лимитов, квот) </w:t>
      </w:r>
      <w:r w:rsidR="005854E1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добычи 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охотничьих ресурсов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01.08.202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01.08.202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BEAF64" w14:textId="77777777" w:rsidR="006F5B4A" w:rsidRPr="00931D65" w:rsidRDefault="006F5B4A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Место реализации намечаемой деятельности: </w:t>
      </w:r>
      <w:r w:rsidR="006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r w:rsidR="00E8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5B5E74" w14:textId="1F4D7CB7" w:rsidR="006F5B4A" w:rsidRPr="00931D65" w:rsidRDefault="006F5B4A" w:rsidP="006F5B4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5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Планируемый 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рок</w:t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проведения оценки воздействия на окружающую сред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6E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C1C46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8C1C46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B4B6C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FB7E99" w14:textId="1532B81A" w:rsidR="00E166DF" w:rsidRDefault="006F5B4A" w:rsidP="00E166DF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0DB9"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и срок доступности объекта общественного обсуждения:</w:t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85B6D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C7B7D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6DF" w:rsidRPr="00E16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Минприроды Омской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7DCA71C" w14:textId="0CEE37AA" w:rsidR="00514CF3" w:rsidRDefault="00514CF3" w:rsidP="00514CF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4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материалами, обосновывающими объёмы (лимиты, квоты) добычи охотничьих ресурсов на территории Омской области, за исключением охотничьих ресурсов, находящихся на особо охраняемых природных территориях федерального</w:t>
      </w:r>
      <w:r w:rsidR="00646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значения, в период с 01.08.2024</w:t>
      </w:r>
      <w:r w:rsidRPr="00514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01.08.2024</w:t>
      </w:r>
      <w:r w:rsidR="00646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14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и оценки воздействия их установления на окружающую среду можно ознакомиться по ссылке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14:paraId="62FC471D" w14:textId="77777777" w:rsidR="00A92BC8" w:rsidRDefault="006877DD" w:rsidP="0002625D">
      <w:pPr>
        <w:ind w:firstLine="709"/>
      </w:pPr>
      <w:hyperlink r:id="rId7" w:history="1">
        <w:r w:rsidR="00A92BC8" w:rsidRPr="003810F1">
          <w:rPr>
            <w:rStyle w:val="a4"/>
          </w:rPr>
          <w:t>https://omskportal.ru/obyavlenie?id=/oiv/mpr/2024/03/15/01</w:t>
        </w:r>
      </w:hyperlink>
      <w:r w:rsidR="00A92BC8">
        <w:t xml:space="preserve"> </w:t>
      </w:r>
    </w:p>
    <w:p w14:paraId="257C9F80" w14:textId="77777777" w:rsidR="00A92BC8" w:rsidRDefault="006F5B4A" w:rsidP="00A92BC8">
      <w:pPr>
        <w:ind w:firstLine="709"/>
      </w:pP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Предлагаемая форма</w:t>
      </w:r>
      <w:r w:rsidR="00945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общественных обсуждений</w:t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слушания</w:t>
      </w:r>
      <w:r w:rsidR="00A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видео-конференц-связи</w:t>
      </w:r>
      <w:r w:rsidRPr="002F0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2BC8" w:rsidRPr="00A92BC8">
        <w:t xml:space="preserve"> </w:t>
      </w:r>
    </w:p>
    <w:p w14:paraId="3A9FFEC0" w14:textId="38FFB7DC" w:rsidR="00C0072B" w:rsidRPr="00A92BC8" w:rsidRDefault="00C0072B" w:rsidP="00A92BC8">
      <w:pPr>
        <w:ind w:firstLine="709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проведения общественных обсуждений</w:t>
      </w:r>
      <w:r w:rsidR="000E56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25.03.2024</w:t>
      </w:r>
      <w:r w:rsidR="000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4.04.2024</w:t>
      </w:r>
    </w:p>
    <w:p w14:paraId="6A4D2A09" w14:textId="77777777" w:rsidR="006F5B4A" w:rsidRPr="00931D65" w:rsidRDefault="006F5B4A" w:rsidP="006F5B4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представления замечаний и предложений: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528632" w14:textId="400DF367" w:rsidR="006F5B4A" w:rsidRPr="00385E4E" w:rsidRDefault="006F5B4A" w:rsidP="006F5B4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–</w:t>
      </w:r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E4E"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644001, г. Омск, ул. Куйбышева, д. 63</w:t>
      </w:r>
      <w:r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97FC6F" w14:textId="31FE445D" w:rsidR="00D35AF3" w:rsidRPr="00646FD8" w:rsidRDefault="00646FD8" w:rsidP="00646FD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="00FD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D3E46" w:rsidRP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kakopyan@mpr.omskportal.ru</w:t>
      </w:r>
      <w:r w:rsidRP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A27AED" w14:textId="55BBDA62" w:rsidR="009454E9" w:rsidRDefault="009454E9" w:rsidP="00D35AF3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Контактные </w:t>
      </w:r>
      <w:r w:rsidRPr="00C97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данные</w:t>
      </w:r>
      <w:r w:rsidR="00C97201" w:rsidRPr="00C97201">
        <w:rPr>
          <w:u w:val="single"/>
        </w:rPr>
        <w:t xml:space="preserve"> </w:t>
      </w:r>
      <w:r w:rsidR="00C97201" w:rsidRPr="00C97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ответственных лиц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6A52D360" w14:textId="77777777" w:rsidR="008C1C46" w:rsidRPr="008C1C46" w:rsidRDefault="008C1C46" w:rsidP="008C1C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заказчика </w:t>
      </w:r>
      <w:r w:rsidR="0069097C"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9097C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Омск, ул. Куйбышева, 63, кабинет 305. Контактный телефон: 393-514</w:t>
      </w:r>
      <w:r w:rsid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83FEB1" w14:textId="49EEB8D0" w:rsidR="008C1C46" w:rsidRPr="008C1C46" w:rsidRDefault="008C1C46" w:rsidP="008C1C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</w:t>
      </w:r>
      <w:r w:rsidR="00AF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</w:t>
      </w:r>
      <w:r w:rsidR="0069097C"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8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Омск, ул. Лермонтова 171А. Контактный телефон 391-600. </w:t>
      </w:r>
    </w:p>
    <w:p w14:paraId="32D7288B" w14:textId="77777777" w:rsidR="00BF5EE5" w:rsidRDefault="006F5B4A" w:rsidP="00BF5EE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Иная информация: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слушаний</w:t>
      </w:r>
      <w:r w:rsidR="006E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8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5758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  <w:r w:rsidR="0058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385E4E"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85E4E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Омск, ул. Куйбышева, 63</w:t>
      </w:r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. 410 (конференц-зал)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825146" w14:textId="77777777" w:rsidR="006877DD" w:rsidRPr="006877DD" w:rsidRDefault="00BF5EE5" w:rsidP="006877D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к общественным слушаниям на территории </w:t>
      </w:r>
      <w:r w:rsidR="0068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Черлакского </w:t>
      </w:r>
      <w:r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Омской области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19.04.2024 </w:t>
      </w:r>
      <w:r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15:00 часов по адресу:</w:t>
      </w:r>
      <w:r w:rsidR="0068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77DD" w:rsidRPr="006877DD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6877DD" w:rsidRPr="006877DD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Черлак, ул. Мельникова д.98., Управление сельского хозяйства и продовольствия</w:t>
      </w:r>
    </w:p>
    <w:p w14:paraId="1174B30A" w14:textId="7EC69FA4" w:rsidR="006877DD" w:rsidRPr="006877DD" w:rsidRDefault="006877DD" w:rsidP="006877D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размещения Уведомление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877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77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86054B" w14:textId="6CCBDA6E" w:rsidR="00BF5EE5" w:rsidRPr="006877DD" w:rsidRDefault="00BF5EE5" w:rsidP="00A92B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BF5EE5" w:rsidRPr="006877DD" w:rsidSect="00FD3E4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366C"/>
    <w:multiLevelType w:val="hybridMultilevel"/>
    <w:tmpl w:val="88627940"/>
    <w:lvl w:ilvl="0" w:tplc="83480072">
      <w:start w:val="1"/>
      <w:numFmt w:val="decimal"/>
      <w:suff w:val="space"/>
      <w:lvlText w:val="%1)"/>
      <w:lvlJc w:val="left"/>
      <w:pPr>
        <w:ind w:left="0" w:firstLine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70B52F8C"/>
    <w:multiLevelType w:val="hybridMultilevel"/>
    <w:tmpl w:val="AB125DB6"/>
    <w:lvl w:ilvl="0" w:tplc="3D925CC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3B"/>
    <w:rsid w:val="00005284"/>
    <w:rsid w:val="0002625D"/>
    <w:rsid w:val="00060237"/>
    <w:rsid w:val="00081A4B"/>
    <w:rsid w:val="00081A65"/>
    <w:rsid w:val="000E5678"/>
    <w:rsid w:val="00134C83"/>
    <w:rsid w:val="00145687"/>
    <w:rsid w:val="00181FD7"/>
    <w:rsid w:val="001835BE"/>
    <w:rsid w:val="001B49C2"/>
    <w:rsid w:val="001B4B6C"/>
    <w:rsid w:val="001C231E"/>
    <w:rsid w:val="001E3510"/>
    <w:rsid w:val="001F5A63"/>
    <w:rsid w:val="00236D90"/>
    <w:rsid w:val="00237BB5"/>
    <w:rsid w:val="002560B9"/>
    <w:rsid w:val="00295CC1"/>
    <w:rsid w:val="002E15FD"/>
    <w:rsid w:val="002F0053"/>
    <w:rsid w:val="00307B1C"/>
    <w:rsid w:val="00385B6D"/>
    <w:rsid w:val="00385E4E"/>
    <w:rsid w:val="00413649"/>
    <w:rsid w:val="004632EE"/>
    <w:rsid w:val="004B0C47"/>
    <w:rsid w:val="004D039C"/>
    <w:rsid w:val="004F46CA"/>
    <w:rsid w:val="00514CF3"/>
    <w:rsid w:val="005558C8"/>
    <w:rsid w:val="005571EC"/>
    <w:rsid w:val="00575BE6"/>
    <w:rsid w:val="005854E1"/>
    <w:rsid w:val="00592C03"/>
    <w:rsid w:val="005A4E63"/>
    <w:rsid w:val="005E13EA"/>
    <w:rsid w:val="00646FD8"/>
    <w:rsid w:val="006877DD"/>
    <w:rsid w:val="0069097C"/>
    <w:rsid w:val="006944B5"/>
    <w:rsid w:val="006A249B"/>
    <w:rsid w:val="006D1126"/>
    <w:rsid w:val="006D7005"/>
    <w:rsid w:val="006E3F78"/>
    <w:rsid w:val="006F5835"/>
    <w:rsid w:val="006F5B4A"/>
    <w:rsid w:val="00713CA3"/>
    <w:rsid w:val="0071646D"/>
    <w:rsid w:val="00755053"/>
    <w:rsid w:val="00755F10"/>
    <w:rsid w:val="007572FA"/>
    <w:rsid w:val="00762A47"/>
    <w:rsid w:val="007C7B7D"/>
    <w:rsid w:val="007E5888"/>
    <w:rsid w:val="007E7CB5"/>
    <w:rsid w:val="008225C3"/>
    <w:rsid w:val="00832AA3"/>
    <w:rsid w:val="008435CB"/>
    <w:rsid w:val="008B51CB"/>
    <w:rsid w:val="008C1C46"/>
    <w:rsid w:val="00935F51"/>
    <w:rsid w:val="009454E9"/>
    <w:rsid w:val="00972995"/>
    <w:rsid w:val="009B54D4"/>
    <w:rsid w:val="009B6198"/>
    <w:rsid w:val="009E7A6C"/>
    <w:rsid w:val="00A21E84"/>
    <w:rsid w:val="00A23452"/>
    <w:rsid w:val="00A56514"/>
    <w:rsid w:val="00A60EF7"/>
    <w:rsid w:val="00A92BC8"/>
    <w:rsid w:val="00A9760B"/>
    <w:rsid w:val="00AB6CD5"/>
    <w:rsid w:val="00AD500E"/>
    <w:rsid w:val="00AE742E"/>
    <w:rsid w:val="00AF47E3"/>
    <w:rsid w:val="00AF5DDB"/>
    <w:rsid w:val="00B07436"/>
    <w:rsid w:val="00B13BB0"/>
    <w:rsid w:val="00B40086"/>
    <w:rsid w:val="00B71C29"/>
    <w:rsid w:val="00BD168F"/>
    <w:rsid w:val="00BF5EE5"/>
    <w:rsid w:val="00C0072B"/>
    <w:rsid w:val="00C14014"/>
    <w:rsid w:val="00C45758"/>
    <w:rsid w:val="00C6215B"/>
    <w:rsid w:val="00C97201"/>
    <w:rsid w:val="00CD78AE"/>
    <w:rsid w:val="00D06904"/>
    <w:rsid w:val="00D35AF3"/>
    <w:rsid w:val="00D53977"/>
    <w:rsid w:val="00DA1FF7"/>
    <w:rsid w:val="00DD54FD"/>
    <w:rsid w:val="00E166DF"/>
    <w:rsid w:val="00E3068A"/>
    <w:rsid w:val="00E72E00"/>
    <w:rsid w:val="00E80128"/>
    <w:rsid w:val="00EA2AA7"/>
    <w:rsid w:val="00EC413B"/>
    <w:rsid w:val="00EE1BCB"/>
    <w:rsid w:val="00F30DB9"/>
    <w:rsid w:val="00F34746"/>
    <w:rsid w:val="00F74CD1"/>
    <w:rsid w:val="00FD27CA"/>
    <w:rsid w:val="00FD3E46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8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E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E4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262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E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E4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26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mskportal.ru/obyavlenie?id=/oiv/mpr/2024/03/15/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mpr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В. Васильков</dc:creator>
  <cp:keywords/>
  <dc:description/>
  <cp:lastModifiedBy>Пользователь</cp:lastModifiedBy>
  <cp:revision>10</cp:revision>
  <dcterms:created xsi:type="dcterms:W3CDTF">2023-02-14T03:51:00Z</dcterms:created>
  <dcterms:modified xsi:type="dcterms:W3CDTF">2024-03-19T09:48:00Z</dcterms:modified>
</cp:coreProperties>
</file>