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6" w:type="dxa"/>
        <w:tblLayout w:type="fixed"/>
        <w:tblLook w:val="04A0" w:firstRow="1" w:lastRow="0" w:firstColumn="1" w:lastColumn="0" w:noHBand="0" w:noVBand="1"/>
      </w:tblPr>
      <w:tblGrid>
        <w:gridCol w:w="1525"/>
        <w:gridCol w:w="1624"/>
        <w:gridCol w:w="5037"/>
        <w:gridCol w:w="1570"/>
      </w:tblGrid>
      <w:tr w:rsidR="0001762C" w:rsidTr="004639D9">
        <w:tc>
          <w:tcPr>
            <w:tcW w:w="1525" w:type="dxa"/>
          </w:tcPr>
          <w:p w:rsidR="0001762C" w:rsidRDefault="0001762C">
            <w:pPr>
              <w:pStyle w:val="FR1"/>
              <w:spacing w:before="0"/>
              <w:ind w:left="0"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6661" w:type="dxa"/>
            <w:gridSpan w:val="2"/>
            <w:hideMark/>
          </w:tcPr>
          <w:p w:rsidR="0001762C" w:rsidRDefault="0001762C">
            <w:pPr>
              <w:pStyle w:val="FR1"/>
              <w:spacing w:before="0"/>
              <w:ind w:left="0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Администрация Черлакского муниципального района</w:t>
            </w:r>
          </w:p>
        </w:tc>
        <w:tc>
          <w:tcPr>
            <w:tcW w:w="1570" w:type="dxa"/>
          </w:tcPr>
          <w:p w:rsidR="0001762C" w:rsidRDefault="0001762C">
            <w:pPr>
              <w:pStyle w:val="FR1"/>
              <w:spacing w:before="0"/>
              <w:ind w:left="0"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1762C" w:rsidTr="004639D9">
        <w:tc>
          <w:tcPr>
            <w:tcW w:w="9756" w:type="dxa"/>
            <w:gridSpan w:val="4"/>
          </w:tcPr>
          <w:p w:rsidR="0001762C" w:rsidRPr="00356DB5" w:rsidRDefault="00356DB5" w:rsidP="00356DB5">
            <w:pPr>
              <w:pStyle w:val="FR1"/>
              <w:spacing w:before="0"/>
              <w:ind w:left="0" w:firstLine="709"/>
              <w:rPr>
                <w:rFonts w:ascii="Times New Roman" w:hAnsi="Times New Roman" w:cs="Times New Roman"/>
                <w:i w:val="0"/>
              </w:rPr>
            </w:pPr>
            <w:r w:rsidRPr="00356DB5">
              <w:rPr>
                <w:rFonts w:ascii="Times New Roman" w:hAnsi="Times New Roman" w:cs="Times New Roman"/>
                <w:i w:val="0"/>
              </w:rPr>
              <w:t>Управление сельского хозяйства и продовольствия</w:t>
            </w:r>
          </w:p>
        </w:tc>
      </w:tr>
      <w:tr w:rsidR="0001762C" w:rsidTr="004639D9">
        <w:tc>
          <w:tcPr>
            <w:tcW w:w="9756" w:type="dxa"/>
            <w:gridSpan w:val="4"/>
            <w:hideMark/>
          </w:tcPr>
          <w:p w:rsidR="00356DB5" w:rsidRDefault="00356DB5">
            <w:pPr>
              <w:pStyle w:val="FR1"/>
              <w:spacing w:before="0"/>
              <w:ind w:left="0"/>
              <w:rPr>
                <w:rFonts w:ascii="Times New Roman" w:hAnsi="Times New Roman" w:cs="Times New Roman"/>
                <w:i w:val="0"/>
                <w:sz w:val="52"/>
                <w:szCs w:val="52"/>
              </w:rPr>
            </w:pPr>
          </w:p>
          <w:p w:rsidR="0001762C" w:rsidRDefault="00356DB5">
            <w:pPr>
              <w:pStyle w:val="FR1"/>
              <w:spacing w:before="0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z w:val="52"/>
                <w:szCs w:val="52"/>
              </w:rPr>
              <w:t>ПРИКАЗ</w:t>
            </w:r>
          </w:p>
        </w:tc>
      </w:tr>
      <w:tr w:rsidR="0001762C" w:rsidTr="004639D9">
        <w:tc>
          <w:tcPr>
            <w:tcW w:w="9756" w:type="dxa"/>
            <w:gridSpan w:val="4"/>
          </w:tcPr>
          <w:p w:rsidR="0001762C" w:rsidRDefault="0001762C">
            <w:pPr>
              <w:pStyle w:val="FR1"/>
              <w:spacing w:before="0"/>
              <w:ind w:left="0" w:firstLine="709"/>
              <w:jc w:val="right"/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</w:p>
        </w:tc>
      </w:tr>
      <w:tr w:rsidR="0001762C" w:rsidTr="004639D9">
        <w:tc>
          <w:tcPr>
            <w:tcW w:w="3149" w:type="dxa"/>
            <w:gridSpan w:val="2"/>
            <w:hideMark/>
          </w:tcPr>
          <w:p w:rsidR="0001762C" w:rsidRDefault="009A40A0" w:rsidP="007C5545">
            <w:pPr>
              <w:pStyle w:val="FR1"/>
              <w:spacing w:before="0"/>
              <w:ind w:left="0"/>
              <w:jc w:val="left"/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1</w:t>
            </w:r>
            <w:r w:rsidR="009840E0"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 октября</w:t>
            </w:r>
            <w:r w:rsidR="00AB1175"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 </w:t>
            </w:r>
            <w:r w:rsidR="00A3332A"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202</w:t>
            </w:r>
            <w:r w:rsidR="005B526E"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4</w:t>
            </w:r>
            <w:r w:rsidR="0001762C"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 года</w:t>
            </w:r>
          </w:p>
        </w:tc>
        <w:tc>
          <w:tcPr>
            <w:tcW w:w="6607" w:type="dxa"/>
            <w:gridSpan w:val="2"/>
            <w:hideMark/>
          </w:tcPr>
          <w:p w:rsidR="0001762C" w:rsidRDefault="001D0075" w:rsidP="007C5545">
            <w:pPr>
              <w:pStyle w:val="FR1"/>
              <w:spacing w:before="0"/>
              <w:ind w:left="0" w:firstLine="709"/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                                                         </w:t>
            </w:r>
            <w:r w:rsidR="00690B2C"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№</w:t>
            </w:r>
            <w:r w:rsidR="00A3332A"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 xml:space="preserve"> </w:t>
            </w:r>
            <w:r w:rsidR="003B43E1"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1</w:t>
            </w:r>
            <w:r w:rsidR="007C5545"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9</w:t>
            </w:r>
            <w:r w:rsidR="0001762C"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-</w:t>
            </w:r>
            <w:r w:rsidR="00691577"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п</w:t>
            </w:r>
            <w:r w:rsidR="0001762C">
              <w:rPr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р</w:t>
            </w:r>
          </w:p>
        </w:tc>
      </w:tr>
      <w:tr w:rsidR="0001762C" w:rsidTr="004639D9">
        <w:tc>
          <w:tcPr>
            <w:tcW w:w="9756" w:type="dxa"/>
            <w:gridSpan w:val="4"/>
            <w:hideMark/>
          </w:tcPr>
          <w:p w:rsidR="0001762C" w:rsidRDefault="0001762C">
            <w:pPr>
              <w:pStyle w:val="FR1"/>
              <w:spacing w:before="0"/>
              <w:ind w:left="0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р.п. Черлак Омской области</w:t>
            </w:r>
          </w:p>
        </w:tc>
      </w:tr>
      <w:tr w:rsidR="0001762C" w:rsidTr="004639D9">
        <w:tc>
          <w:tcPr>
            <w:tcW w:w="9756" w:type="dxa"/>
            <w:gridSpan w:val="4"/>
          </w:tcPr>
          <w:p w:rsidR="0001762C" w:rsidRDefault="0001762C">
            <w:pPr>
              <w:pStyle w:val="FR1"/>
              <w:spacing w:before="0"/>
              <w:ind w:left="0" w:firstLine="70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01762C" w:rsidTr="004639D9">
        <w:tc>
          <w:tcPr>
            <w:tcW w:w="9756" w:type="dxa"/>
            <w:gridSpan w:val="4"/>
          </w:tcPr>
          <w:p w:rsidR="0001762C" w:rsidRDefault="0001762C">
            <w:pPr>
              <w:pStyle w:val="FR1"/>
              <w:spacing w:before="0"/>
              <w:ind w:left="0" w:firstLine="709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</w:tbl>
    <w:p w:rsidR="008E0C29" w:rsidRDefault="0033701E" w:rsidP="00D71DA4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26332A">
        <w:rPr>
          <w:sz w:val="28"/>
          <w:szCs w:val="28"/>
        </w:rPr>
        <w:t xml:space="preserve"> результатах проведения</w:t>
      </w:r>
      <w:r w:rsidR="00CB50A4">
        <w:rPr>
          <w:sz w:val="28"/>
          <w:szCs w:val="28"/>
        </w:rPr>
        <w:t xml:space="preserve"> отбора на предоставление</w:t>
      </w:r>
      <w:r w:rsidR="000840C5">
        <w:rPr>
          <w:sz w:val="28"/>
          <w:szCs w:val="28"/>
        </w:rPr>
        <w:t xml:space="preserve"> субсидий гражданам, ведущим личное подсобное хозяйство, на возмещение части затрат по производству молока</w:t>
      </w:r>
    </w:p>
    <w:p w:rsidR="000840C5" w:rsidRPr="00690B2C" w:rsidRDefault="000840C5" w:rsidP="00D71DA4">
      <w:pPr>
        <w:tabs>
          <w:tab w:val="left" w:pos="709"/>
        </w:tabs>
        <w:jc w:val="center"/>
        <w:rPr>
          <w:sz w:val="28"/>
          <w:szCs w:val="28"/>
        </w:rPr>
      </w:pPr>
    </w:p>
    <w:p w:rsidR="00690B2C" w:rsidRDefault="000840C5" w:rsidP="00690B2C">
      <w:r>
        <w:tab/>
      </w:r>
    </w:p>
    <w:p w:rsidR="000840C5" w:rsidRDefault="001F063D" w:rsidP="000E7389">
      <w:pPr>
        <w:ind w:firstLine="708"/>
        <w:jc w:val="both"/>
        <w:rPr>
          <w:sz w:val="28"/>
          <w:szCs w:val="28"/>
        </w:rPr>
      </w:pPr>
      <w:r w:rsidRPr="009840E0">
        <w:rPr>
          <w:sz w:val="28"/>
          <w:szCs w:val="28"/>
        </w:rPr>
        <w:t>0</w:t>
      </w:r>
      <w:r w:rsidR="009A40A0" w:rsidRPr="009840E0">
        <w:rPr>
          <w:sz w:val="28"/>
          <w:szCs w:val="28"/>
        </w:rPr>
        <w:t xml:space="preserve">6 </w:t>
      </w:r>
      <w:r w:rsidR="009A40A0">
        <w:rPr>
          <w:sz w:val="28"/>
          <w:szCs w:val="28"/>
        </w:rPr>
        <w:t>октября</w:t>
      </w:r>
      <w:r w:rsidR="0026332A">
        <w:rPr>
          <w:sz w:val="28"/>
          <w:szCs w:val="28"/>
        </w:rPr>
        <w:t xml:space="preserve"> 202</w:t>
      </w:r>
      <w:r w:rsidR="005B526E">
        <w:rPr>
          <w:sz w:val="28"/>
          <w:szCs w:val="28"/>
        </w:rPr>
        <w:t>4</w:t>
      </w:r>
      <w:r w:rsidR="0026332A">
        <w:rPr>
          <w:sz w:val="28"/>
          <w:szCs w:val="28"/>
        </w:rPr>
        <w:t xml:space="preserve"> года </w:t>
      </w:r>
      <w:r w:rsidR="0027680B">
        <w:rPr>
          <w:sz w:val="28"/>
          <w:szCs w:val="28"/>
        </w:rPr>
        <w:t>17-30</w:t>
      </w:r>
      <w:r w:rsidR="0026332A">
        <w:rPr>
          <w:sz w:val="28"/>
          <w:szCs w:val="28"/>
        </w:rPr>
        <w:t xml:space="preserve"> часов по адресу, Омская область, </w:t>
      </w:r>
      <w:proofErr w:type="spellStart"/>
      <w:r w:rsidR="0026332A">
        <w:rPr>
          <w:sz w:val="28"/>
          <w:szCs w:val="28"/>
        </w:rPr>
        <w:t>р.п</w:t>
      </w:r>
      <w:proofErr w:type="spellEnd"/>
      <w:r w:rsidR="0026332A">
        <w:rPr>
          <w:sz w:val="28"/>
          <w:szCs w:val="28"/>
        </w:rPr>
        <w:t xml:space="preserve">. </w:t>
      </w:r>
      <w:proofErr w:type="gramStart"/>
      <w:r w:rsidR="0026332A">
        <w:rPr>
          <w:sz w:val="28"/>
          <w:szCs w:val="28"/>
        </w:rPr>
        <w:t>Черлак, ул. Мельникова,98, н</w:t>
      </w:r>
      <w:r w:rsidR="000840C5" w:rsidRPr="000840C5">
        <w:rPr>
          <w:sz w:val="28"/>
          <w:szCs w:val="28"/>
        </w:rPr>
        <w:t>а основании поступивших</w:t>
      </w:r>
      <w:r w:rsidR="000840C5">
        <w:rPr>
          <w:sz w:val="28"/>
          <w:szCs w:val="28"/>
        </w:rPr>
        <w:t xml:space="preserve"> предложений (заявок) граждан, ведущих личное подсобное хозяйство, в соответствии с Порядком предоставления субсидий гражданам, ведущим личное подсобное хозяйство, на возмещение части затрат по производству молока, утвержденного </w:t>
      </w:r>
      <w:r w:rsidR="005B526E">
        <w:rPr>
          <w:sz w:val="28"/>
          <w:szCs w:val="28"/>
        </w:rPr>
        <w:t>Постановлением Главы администрации Черлакского муниципального района Омской области от 19 февраля 2024 года № 54-п «Об утверждении Порядка предоставления субсидий гражданам, ведущим личное подсобное хозяйство, на возмещение</w:t>
      </w:r>
      <w:r w:rsidR="009A40A0">
        <w:rPr>
          <w:sz w:val="28"/>
          <w:szCs w:val="28"/>
        </w:rPr>
        <w:t xml:space="preserve"> </w:t>
      </w:r>
      <w:bookmarkStart w:id="0" w:name="_GoBack"/>
      <w:bookmarkEnd w:id="0"/>
      <w:r w:rsidR="005B526E">
        <w:rPr>
          <w:sz w:val="28"/>
          <w:szCs w:val="28"/>
        </w:rPr>
        <w:t>части</w:t>
      </w:r>
      <w:proofErr w:type="gramEnd"/>
      <w:r w:rsidR="005B526E">
        <w:rPr>
          <w:sz w:val="28"/>
          <w:szCs w:val="28"/>
        </w:rPr>
        <w:t xml:space="preserve"> затрат по производству молока»: </w:t>
      </w:r>
      <w:r w:rsidR="00CB50A4">
        <w:rPr>
          <w:sz w:val="28"/>
          <w:szCs w:val="28"/>
        </w:rPr>
        <w:t>Управление сельского хозяйства и продовольствия администрации Черлакского муниципального района</w:t>
      </w:r>
      <w:r w:rsidR="009A40A0">
        <w:rPr>
          <w:sz w:val="28"/>
          <w:szCs w:val="28"/>
        </w:rPr>
        <w:t xml:space="preserve"> </w:t>
      </w:r>
      <w:r w:rsidR="00CB50A4">
        <w:rPr>
          <w:sz w:val="28"/>
          <w:szCs w:val="28"/>
        </w:rPr>
        <w:t xml:space="preserve">Омской </w:t>
      </w:r>
      <w:r w:rsidR="000E7389">
        <w:rPr>
          <w:sz w:val="28"/>
          <w:szCs w:val="28"/>
        </w:rPr>
        <w:t xml:space="preserve">области </w:t>
      </w:r>
      <w:r w:rsidR="0026332A">
        <w:rPr>
          <w:sz w:val="28"/>
          <w:szCs w:val="28"/>
        </w:rPr>
        <w:t>приняло решение</w:t>
      </w:r>
      <w:r w:rsidR="00C41433">
        <w:rPr>
          <w:sz w:val="28"/>
          <w:szCs w:val="28"/>
        </w:rPr>
        <w:t xml:space="preserve"> о результатах проведения отбора на предмет их соответствия установленными в объявлении</w:t>
      </w:r>
      <w:r w:rsidR="00430D2C">
        <w:rPr>
          <w:sz w:val="28"/>
          <w:szCs w:val="28"/>
        </w:rPr>
        <w:t xml:space="preserve"> о проведении отбора требованиям</w:t>
      </w:r>
      <w:r w:rsidR="001D36A8">
        <w:rPr>
          <w:sz w:val="28"/>
          <w:szCs w:val="28"/>
        </w:rPr>
        <w:t>.</w:t>
      </w:r>
    </w:p>
    <w:p w:rsidR="008C6976" w:rsidRDefault="008C6976" w:rsidP="00430D2C">
      <w:pPr>
        <w:ind w:firstLine="708"/>
        <w:rPr>
          <w:sz w:val="28"/>
          <w:szCs w:val="28"/>
        </w:rPr>
      </w:pPr>
    </w:p>
    <w:p w:rsidR="000E7389" w:rsidRDefault="000E7389" w:rsidP="000E7389">
      <w:pPr>
        <w:rPr>
          <w:sz w:val="28"/>
          <w:szCs w:val="28"/>
        </w:rPr>
      </w:pPr>
    </w:p>
    <w:p w:rsidR="00393854" w:rsidRDefault="00393854" w:rsidP="000E7389">
      <w:pPr>
        <w:rPr>
          <w:sz w:val="28"/>
          <w:szCs w:val="28"/>
        </w:rPr>
      </w:pPr>
    </w:p>
    <w:p w:rsidR="00393854" w:rsidRDefault="00393854" w:rsidP="000E7389">
      <w:pPr>
        <w:rPr>
          <w:sz w:val="28"/>
          <w:szCs w:val="28"/>
        </w:rPr>
      </w:pPr>
      <w:r>
        <w:rPr>
          <w:sz w:val="28"/>
          <w:szCs w:val="28"/>
        </w:rPr>
        <w:t>Приложение: на 2 л. в 1 экз.</w:t>
      </w:r>
    </w:p>
    <w:p w:rsidR="000E7389" w:rsidRDefault="000E7389" w:rsidP="000E7389">
      <w:pPr>
        <w:rPr>
          <w:sz w:val="28"/>
          <w:szCs w:val="28"/>
        </w:rPr>
      </w:pPr>
    </w:p>
    <w:p w:rsidR="00393854" w:rsidRDefault="00393854" w:rsidP="00690B2C">
      <w:pPr>
        <w:rPr>
          <w:sz w:val="28"/>
          <w:szCs w:val="20"/>
        </w:rPr>
      </w:pPr>
    </w:p>
    <w:p w:rsidR="00393854" w:rsidRDefault="00393854" w:rsidP="00690B2C">
      <w:pPr>
        <w:rPr>
          <w:sz w:val="28"/>
          <w:szCs w:val="20"/>
        </w:rPr>
      </w:pPr>
    </w:p>
    <w:p w:rsidR="00690B2C" w:rsidRPr="001C7F1C" w:rsidRDefault="00690B2C" w:rsidP="00690B2C">
      <w:pPr>
        <w:rPr>
          <w:sz w:val="28"/>
          <w:szCs w:val="20"/>
        </w:rPr>
      </w:pPr>
      <w:r>
        <w:rPr>
          <w:sz w:val="28"/>
          <w:szCs w:val="20"/>
        </w:rPr>
        <w:t>Начальник У</w:t>
      </w:r>
      <w:r w:rsidRPr="001C7F1C">
        <w:rPr>
          <w:sz w:val="28"/>
          <w:szCs w:val="20"/>
        </w:rPr>
        <w:t xml:space="preserve">правления </w:t>
      </w:r>
      <w:r>
        <w:rPr>
          <w:sz w:val="28"/>
          <w:szCs w:val="20"/>
        </w:rPr>
        <w:t xml:space="preserve">                                                                        </w:t>
      </w:r>
      <w:r w:rsidRPr="001C7F1C">
        <w:rPr>
          <w:sz w:val="28"/>
          <w:szCs w:val="20"/>
        </w:rPr>
        <w:t>Т.А. Яковлева</w:t>
      </w:r>
    </w:p>
    <w:p w:rsidR="00690B2C" w:rsidRDefault="00690B2C" w:rsidP="00690B2C"/>
    <w:p w:rsidR="00690B2C" w:rsidRDefault="00690B2C" w:rsidP="00690B2C"/>
    <w:p w:rsidR="00690B2C" w:rsidRDefault="00690B2C" w:rsidP="00690B2C"/>
    <w:p w:rsidR="00690B2C" w:rsidRPr="00690B2C" w:rsidRDefault="00690B2C" w:rsidP="00690B2C"/>
    <w:p w:rsidR="00430D2C" w:rsidRDefault="00430D2C" w:rsidP="00690B2C">
      <w:pPr>
        <w:rPr>
          <w:sz w:val="28"/>
          <w:szCs w:val="20"/>
        </w:rPr>
      </w:pPr>
    </w:p>
    <w:p w:rsidR="00430D2C" w:rsidRDefault="00430D2C" w:rsidP="00430D2C">
      <w:pPr>
        <w:rPr>
          <w:sz w:val="28"/>
          <w:szCs w:val="20"/>
        </w:rPr>
      </w:pPr>
    </w:p>
    <w:sectPr w:rsidR="00430D2C" w:rsidSect="004639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762C"/>
    <w:rsid w:val="0001762C"/>
    <w:rsid w:val="000840C5"/>
    <w:rsid w:val="000909AF"/>
    <w:rsid w:val="000E7389"/>
    <w:rsid w:val="00116A5B"/>
    <w:rsid w:val="00137ABE"/>
    <w:rsid w:val="00140410"/>
    <w:rsid w:val="001C7F1C"/>
    <w:rsid w:val="001D0075"/>
    <w:rsid w:val="001D36A8"/>
    <w:rsid w:val="001E1EE8"/>
    <w:rsid w:val="001F063D"/>
    <w:rsid w:val="002113FE"/>
    <w:rsid w:val="0026332A"/>
    <w:rsid w:val="00272FEE"/>
    <w:rsid w:val="0027680B"/>
    <w:rsid w:val="0029444D"/>
    <w:rsid w:val="0030323A"/>
    <w:rsid w:val="00314A25"/>
    <w:rsid w:val="003238FB"/>
    <w:rsid w:val="0033701E"/>
    <w:rsid w:val="00356DB5"/>
    <w:rsid w:val="00393854"/>
    <w:rsid w:val="0039407A"/>
    <w:rsid w:val="003A2B87"/>
    <w:rsid w:val="003B43E1"/>
    <w:rsid w:val="00430D2C"/>
    <w:rsid w:val="004346C8"/>
    <w:rsid w:val="004622E8"/>
    <w:rsid w:val="004639D9"/>
    <w:rsid w:val="00496832"/>
    <w:rsid w:val="004E52B9"/>
    <w:rsid w:val="00502B3D"/>
    <w:rsid w:val="00560739"/>
    <w:rsid w:val="005A410B"/>
    <w:rsid w:val="005B526E"/>
    <w:rsid w:val="00676F3A"/>
    <w:rsid w:val="00690B2C"/>
    <w:rsid w:val="00691577"/>
    <w:rsid w:val="006B00F4"/>
    <w:rsid w:val="007043ED"/>
    <w:rsid w:val="007256BB"/>
    <w:rsid w:val="00770553"/>
    <w:rsid w:val="007774A1"/>
    <w:rsid w:val="007C5545"/>
    <w:rsid w:val="00806B49"/>
    <w:rsid w:val="0086144E"/>
    <w:rsid w:val="00895F23"/>
    <w:rsid w:val="008C6976"/>
    <w:rsid w:val="008E0C29"/>
    <w:rsid w:val="008F212B"/>
    <w:rsid w:val="008F65C4"/>
    <w:rsid w:val="009840E0"/>
    <w:rsid w:val="009A40A0"/>
    <w:rsid w:val="009A40BC"/>
    <w:rsid w:val="009C5373"/>
    <w:rsid w:val="00A25D95"/>
    <w:rsid w:val="00A3332A"/>
    <w:rsid w:val="00AA5F0A"/>
    <w:rsid w:val="00AB1175"/>
    <w:rsid w:val="00B4162A"/>
    <w:rsid w:val="00C41433"/>
    <w:rsid w:val="00C66F89"/>
    <w:rsid w:val="00CB50A4"/>
    <w:rsid w:val="00D06417"/>
    <w:rsid w:val="00D14748"/>
    <w:rsid w:val="00D70FE4"/>
    <w:rsid w:val="00D71DA4"/>
    <w:rsid w:val="00DC13C5"/>
    <w:rsid w:val="00DF4BD2"/>
    <w:rsid w:val="00E94C1D"/>
    <w:rsid w:val="00EF060A"/>
    <w:rsid w:val="00F306CA"/>
    <w:rsid w:val="00F51120"/>
    <w:rsid w:val="00F67379"/>
    <w:rsid w:val="00F86290"/>
    <w:rsid w:val="00F9127B"/>
    <w:rsid w:val="00F96E89"/>
    <w:rsid w:val="00FA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6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01762C"/>
    <w:pPr>
      <w:widowControl w:val="0"/>
      <w:autoSpaceDE w:val="0"/>
      <w:autoSpaceDN w:val="0"/>
      <w:adjustRightInd w:val="0"/>
      <w:spacing w:before="780" w:after="0" w:line="240" w:lineRule="auto"/>
      <w:ind w:left="120"/>
      <w:jc w:val="center"/>
    </w:pPr>
    <w:rPr>
      <w:rFonts w:ascii="Arial" w:eastAsia="Times New Roman" w:hAnsi="Arial" w:cs="Arial"/>
      <w:b/>
      <w:bCs/>
      <w:i/>
      <w:iCs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01762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6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01762C"/>
    <w:pPr>
      <w:widowControl w:val="0"/>
      <w:autoSpaceDE w:val="0"/>
      <w:autoSpaceDN w:val="0"/>
      <w:adjustRightInd w:val="0"/>
      <w:spacing w:before="780" w:after="0" w:line="240" w:lineRule="auto"/>
      <w:ind w:left="120"/>
      <w:jc w:val="center"/>
    </w:pPr>
    <w:rPr>
      <w:rFonts w:ascii="Arial" w:eastAsia="Times New Roman" w:hAnsi="Arial" w:cs="Arial"/>
      <w:b/>
      <w:bCs/>
      <w:i/>
      <w:iCs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0176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8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E77ED-2B07-4AE2-9187-4D4F637C8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67</cp:revision>
  <cp:lastPrinted>2024-05-02T08:24:00Z</cp:lastPrinted>
  <dcterms:created xsi:type="dcterms:W3CDTF">2019-07-16T03:11:00Z</dcterms:created>
  <dcterms:modified xsi:type="dcterms:W3CDTF">2024-10-15T11:28:00Z</dcterms:modified>
</cp:coreProperties>
</file>